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5840413"/>
        <w:docPartObj>
          <w:docPartGallery w:val="Cover Pages"/>
          <w:docPartUnique/>
        </w:docPartObj>
      </w:sdtPr>
      <w:sdtContent>
        <w:p w14:paraId="44A26D28" w14:textId="3AFBF7EF" w:rsidR="00E135E5" w:rsidRDefault="00A2710B" w:rsidP="00E135E5">
          <w:pPr>
            <w:tabs>
              <w:tab w:val="left" w:pos="4293"/>
            </w:tabs>
          </w:pPr>
          <w:r>
            <w:rPr>
              <w:noProof/>
            </w:rPr>
            <mc:AlternateContent>
              <mc:Choice Requires="wpg">
                <w:drawing>
                  <wp:anchor distT="0" distB="0" distL="114300" distR="114300" simplePos="0" relativeHeight="250644992" behindDoc="1" locked="0" layoutInCell="1" allowOverlap="1" wp14:anchorId="5FEFA511" wp14:editId="15E69ACF">
                    <wp:simplePos x="0" y="0"/>
                    <wp:positionH relativeFrom="margin">
                      <wp:posOffset>-415026</wp:posOffset>
                    </wp:positionH>
                    <wp:positionV relativeFrom="page">
                      <wp:posOffset>-43131</wp:posOffset>
                    </wp:positionV>
                    <wp:extent cx="6853302" cy="8212347"/>
                    <wp:effectExtent l="0" t="0" r="889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3302" cy="8212347"/>
                              <a:chOff x="97936" y="-372007"/>
                              <a:chExt cx="5557520" cy="5651695"/>
                            </a:xfrm>
                          </wpg:grpSpPr>
                          <wps:wsp>
                            <wps:cNvPr id="126" name="Freeform 10"/>
                            <wps:cNvSpPr>
                              <a:spLocks/>
                            </wps:cNvSpPr>
                            <wps:spPr bwMode="auto">
                              <a:xfrm>
                                <a:off x="97936" y="-372007"/>
                                <a:ext cx="5557520" cy="52598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rgbClr val="002463"/>
                                  </a:gs>
                                </a:gsLst>
                              </a:gradFill>
                              <a:ln>
                                <a:noFill/>
                              </a:ln>
                            </wps:spPr>
                            <wps:style>
                              <a:lnRef idx="0">
                                <a:scrgbClr r="0" g="0" b="0"/>
                              </a:lnRef>
                              <a:fillRef idx="1003">
                                <a:schemeClr val="dk2"/>
                              </a:fillRef>
                              <a:effectRef idx="0">
                                <a:scrgbClr r="0" g="0" b="0"/>
                              </a:effectRef>
                              <a:fontRef idx="major"/>
                            </wps:style>
                            <wps:txbx>
                              <w:txbxContent>
                                <w:p w14:paraId="3045032A" w14:textId="77777777" w:rsidR="007C324C" w:rsidRDefault="007C324C"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050CC3" w14:textId="282E8F8D" w:rsidR="007C324C" w:rsidRDefault="007C324C" w:rsidP="003831A7">
                                  <w:pP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15D47F2" w14:textId="77777777" w:rsidR="007C324C" w:rsidRDefault="007C324C"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440E906" w14:textId="77777777" w:rsidR="007C324C" w:rsidRDefault="007C324C"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13B74C" w14:textId="7A620C41" w:rsidR="007C324C" w:rsidRPr="00D24A09" w:rsidRDefault="000F4628"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28"/>
                                      <w:szCs w:val="28"/>
                                    </w:rPr>
                                    <w:drawing>
                                      <wp:inline distT="0" distB="0" distL="0" distR="0" wp14:anchorId="1E7D0EE1" wp14:editId="39A2A342">
                                        <wp:extent cx="2390775" cy="3145197"/>
                                        <wp:effectExtent l="1066800" t="1066800" r="1038225" b="104584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G_9916.jpg"/>
                                                <pic:cNvPicPr/>
                                              </pic:nvPicPr>
                                              <pic:blipFill rotWithShape="1">
                                                <a:blip r:embed="rId11" cstate="print">
                                                  <a:extLst>
                                                    <a:ext uri="{28A0092B-C50C-407E-A947-70E740481C1C}">
                                                      <a14:useLocalDpi xmlns:a14="http://schemas.microsoft.com/office/drawing/2010/main" val="0"/>
                                                    </a:ext>
                                                  </a:extLst>
                                                </a:blip>
                                                <a:srcRect l="11583" r="12404"/>
                                                <a:stretch/>
                                              </pic:blipFill>
                                              <pic:spPr bwMode="auto">
                                                <a:xfrm>
                                                  <a:off x="0" y="0"/>
                                                  <a:ext cx="2393702" cy="3149048"/>
                                                </a:xfrm>
                                                <a:prstGeom prst="rect">
                                                  <a:avLst/>
                                                </a:prstGeom>
                                                <a:ln>
                                                  <a:noFill/>
                                                </a:ln>
                                                <a:effectLst>
                                                  <a:glow rad="1270000">
                                                    <a:srgbClr val="002463">
                                                      <a:alpha val="40000"/>
                                                    </a:srgbClr>
                                                  </a:glow>
                                                  <a:softEdge rad="63500"/>
                                                </a:effectLst>
                                                <a:extLst>
                                                  <a:ext uri="{53640926-AAD7-44D8-BBD7-CCE9431645EC}">
                                                    <a14:shadowObscured xmlns:a14="http://schemas.microsoft.com/office/drawing/2010/main"/>
                                                  </a:ext>
                                                </a:extLst>
                                              </pic:spPr>
                                            </pic:pic>
                                          </a:graphicData>
                                        </a:graphic>
                                      </wp:inline>
                                    </w:drawing>
                                  </w:r>
                                </w:p>
                                <w:p w14:paraId="1D3FABB8" w14:textId="17C1B5E7" w:rsidR="007C324C" w:rsidRPr="00E135E5" w:rsidRDefault="007C324C" w:rsidP="00E64C7B">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5FEFA511" id="Group 125" o:spid="_x0000_s1026" style="position:absolute;left:0;text-align:left;margin-left:-32.7pt;margin-top:-3.4pt;width:539.65pt;height:646.65pt;z-index:-252671488;mso-width-percent:1154;mso-position-horizontal-relative:margin;mso-position-vertical-relative:page;mso-width-percent:1154;mso-width-relative:margin" coordorigin="979,-3720" coordsize="55575,5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">
                    <o:lock v:ext="edit" aspectratio="t"/>
                    <v:shape id="Freeform 10" o:spid="_x0000_s1027" style="position:absolute;left:979;top:-3720;width:55575;height:5259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" adj="-11796480,,5400" path="m,c,644,,644,,644v23,6,62,14,113,21c250,685,476,700,720,644v,-27,,-27,,-27c720,,720,,720,,,,,,,e" fillcolor="black [3213]" stroked="f">
                      <v:fill color2="#002463" rotate="t" focusposition=".5,.5" focussize="" colors="0 black;41288f black" focus="100%" type="gradientRadial"/>
                      <v:stroke joinstyle="miter"/>
                      <v:formulas/>
                      <v:path arrowok="t" o:connecttype="custom" o:connectlocs="0,0;0,4839086;872222,4996882;5557520,4839086;5557520,4636205;5557520,0;0,0" o:connectangles="0,0,0,0,0,0,0" textboxrect="0,0,720,700"/>
                      <v:textbox inset="1in,86.4pt,86.4pt,86.4pt">
                        <w:txbxContent>
                          <w:p w14:paraId="3045032A" w14:textId="77777777" w:rsidR="007C324C" w:rsidRDefault="007C324C"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050CC3" w14:textId="282E8F8D" w:rsidR="007C324C" w:rsidRDefault="007C324C" w:rsidP="003831A7">
                            <w:pP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15D47F2" w14:textId="77777777" w:rsidR="007C324C" w:rsidRDefault="007C324C"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440E906" w14:textId="77777777" w:rsidR="007C324C" w:rsidRDefault="007C324C"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13B74C" w14:textId="7A620C41" w:rsidR="007C324C" w:rsidRPr="00D24A09" w:rsidRDefault="000F4628" w:rsidP="0007245F">
                            <w:pPr>
                              <w:jc w:val="center"/>
                              <w:rPr>
                                <w:color w:val="FFFFFF" w:themeColor="background1"/>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28"/>
                                <w:szCs w:val="28"/>
                              </w:rPr>
                              <w:drawing>
                                <wp:inline distT="0" distB="0" distL="0" distR="0" wp14:anchorId="1E7D0EE1" wp14:editId="39A2A342">
                                  <wp:extent cx="2390775" cy="3145197"/>
                                  <wp:effectExtent l="1066800" t="1066800" r="1038225" b="104584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G_9916.jpg"/>
                                          <pic:cNvPicPr/>
                                        </pic:nvPicPr>
                                        <pic:blipFill rotWithShape="1">
                                          <a:blip r:embed="rId11" cstate="print">
                                            <a:extLst>
                                              <a:ext uri="{28A0092B-C50C-407E-A947-70E740481C1C}">
                                                <a14:useLocalDpi xmlns:a14="http://schemas.microsoft.com/office/drawing/2010/main" val="0"/>
                                              </a:ext>
                                            </a:extLst>
                                          </a:blip>
                                          <a:srcRect l="11583" r="12404"/>
                                          <a:stretch/>
                                        </pic:blipFill>
                                        <pic:spPr bwMode="auto">
                                          <a:xfrm>
                                            <a:off x="0" y="0"/>
                                            <a:ext cx="2393702" cy="3149048"/>
                                          </a:xfrm>
                                          <a:prstGeom prst="rect">
                                            <a:avLst/>
                                          </a:prstGeom>
                                          <a:ln>
                                            <a:noFill/>
                                          </a:ln>
                                          <a:effectLst>
                                            <a:glow rad="1270000">
                                              <a:srgbClr val="002463">
                                                <a:alpha val="40000"/>
                                              </a:srgbClr>
                                            </a:glow>
                                            <a:softEdge rad="63500"/>
                                          </a:effectLst>
                                          <a:extLst>
                                            <a:ext uri="{53640926-AAD7-44D8-BBD7-CCE9431645EC}">
                                              <a14:shadowObscured xmlns:a14="http://schemas.microsoft.com/office/drawing/2010/main"/>
                                            </a:ext>
                                          </a:extLst>
                                        </pic:spPr>
                                      </pic:pic>
                                    </a:graphicData>
                                  </a:graphic>
                                </wp:inline>
                              </w:drawing>
                            </w:r>
                          </w:p>
                          <w:p w14:paraId="1D3FABB8" w14:textId="17C1B5E7" w:rsidR="007C324C" w:rsidRPr="00E135E5" w:rsidRDefault="007C324C" w:rsidP="00E64C7B">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135E5">
            <w:tab/>
          </w:r>
        </w:p>
        <w:p w14:paraId="34FEC2D4" w14:textId="482BD5C6" w:rsidR="00ED3E9D" w:rsidRPr="00ED3E9D" w:rsidRDefault="00FC153C" w:rsidP="00ED3E9D">
          <w:r>
            <w:rPr>
              <w:noProof/>
            </w:rPr>
            <mc:AlternateContent>
              <mc:Choice Requires="wps">
                <w:drawing>
                  <wp:anchor distT="0" distB="0" distL="114300" distR="114300" simplePos="0" relativeHeight="250670592" behindDoc="0" locked="0" layoutInCell="1" allowOverlap="1" wp14:anchorId="1E015EF5" wp14:editId="788F62C5">
                    <wp:simplePos x="0" y="0"/>
                    <wp:positionH relativeFrom="margin">
                      <wp:align>center</wp:align>
                    </wp:positionH>
                    <wp:positionV relativeFrom="page">
                      <wp:posOffset>7616190</wp:posOffset>
                    </wp:positionV>
                    <wp:extent cx="5753100" cy="484505"/>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1CB91" w14:textId="6215F0E5" w:rsidR="007C324C" w:rsidRPr="00FC153C" w:rsidRDefault="00F34AF0" w:rsidP="00E135E5">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Handheld </w:t>
                                </w:r>
                                <w:r w:rsidR="000F4628">
                                  <w:rPr>
                                    <w:rFonts w:ascii="Arial" w:hAnsi="Arial" w:cs="Arial"/>
                                    <w:sz w:val="48"/>
                                    <w:szCs w:val="48"/>
                                    <w:u w:val="none"/>
                                  </w:rPr>
                                  <w:t>Controller</w:t>
                                </w:r>
                              </w:p>
                              <w:p w14:paraId="55FB529D" w14:textId="77777777" w:rsidR="007C324C" w:rsidRPr="00E135E5" w:rsidRDefault="007C324C" w:rsidP="00E135E5">
                                <w:pPr>
                                  <w:jc w:val="left"/>
                                  <w:rPr>
                                    <w:b/>
                                    <w:sz w:val="48"/>
                                  </w:rPr>
                                </w:pPr>
                              </w:p>
                              <w:p w14:paraId="5DAA27D8" w14:textId="054ACAD9" w:rsidR="007C324C" w:rsidRPr="00A2710B" w:rsidRDefault="007C324C" w:rsidP="00A2710B">
                                <w:pPr>
                                  <w:jc w:val="left"/>
                                  <w:rPr>
                                    <w:b/>
                                    <w:sz w:val="40"/>
                                    <w:szCs w:val="40"/>
                                  </w:rPr>
                                </w:pPr>
                                <w:r w:rsidRPr="00E135E5">
                                  <w:rPr>
                                    <w:b/>
                                    <w:sz w:val="40"/>
                                    <w:szCs w:val="40"/>
                                  </w:rPr>
                                  <w:t>Operating Manual and Installation Instruction</w:t>
                                </w:r>
                                <w:r>
                                  <w:rPr>
                                    <w:b/>
                                    <w:sz w:val="40"/>
                                    <w:szCs w:val="40"/>
                                  </w:rPr>
                                  <w:t>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E015EF5" id="_x0000_t202" coordsize="21600,21600" o:spt="202" path="m,l,21600r21600,l21600,xe">
                    <v:stroke joinstyle="miter"/>
                    <v:path gradientshapeok="t" o:connecttype="rect"/>
                  </v:shapetype>
                  <v:shape id="Text Box 129" o:spid="_x0000_s1029" type="#_x0000_t202" style="position:absolute;left:0;text-align:left;margin-left:0;margin-top:599.7pt;width:453pt;height:38.15pt;z-index:25067059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YhA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" filled="f" stroked="f" strokeweight=".5pt">
                    <v:textbox style="mso-fit-shape-to-text:t" inset="1in,0,86.4pt,0">
                      <w:txbxContent>
                        <w:p w14:paraId="4D51CB91" w14:textId="6215F0E5" w:rsidR="007C324C" w:rsidRPr="00FC153C" w:rsidRDefault="00F34AF0" w:rsidP="00E135E5">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Handheld </w:t>
                          </w:r>
                          <w:r w:rsidR="000F4628">
                            <w:rPr>
                              <w:rFonts w:ascii="Arial" w:hAnsi="Arial" w:cs="Arial"/>
                              <w:sz w:val="48"/>
                              <w:szCs w:val="48"/>
                              <w:u w:val="none"/>
                            </w:rPr>
                            <w:t>Controller</w:t>
                          </w:r>
                        </w:p>
                        <w:p w14:paraId="55FB529D" w14:textId="77777777" w:rsidR="007C324C" w:rsidRPr="00E135E5" w:rsidRDefault="007C324C" w:rsidP="00E135E5">
                          <w:pPr>
                            <w:jc w:val="left"/>
                            <w:rPr>
                              <w:b/>
                              <w:sz w:val="48"/>
                            </w:rPr>
                          </w:pPr>
                        </w:p>
                        <w:p w14:paraId="5DAA27D8" w14:textId="054ACAD9" w:rsidR="007C324C" w:rsidRPr="00A2710B" w:rsidRDefault="007C324C" w:rsidP="00A2710B">
                          <w:pPr>
                            <w:jc w:val="left"/>
                            <w:rPr>
                              <w:b/>
                              <w:sz w:val="40"/>
                              <w:szCs w:val="40"/>
                            </w:rPr>
                          </w:pPr>
                          <w:r w:rsidRPr="00E135E5">
                            <w:rPr>
                              <w:b/>
                              <w:sz w:val="40"/>
                              <w:szCs w:val="40"/>
                            </w:rPr>
                            <w:t>Operating Manual and Installation Instruction</w:t>
                          </w:r>
                          <w:r>
                            <w:rPr>
                              <w:b/>
                              <w:sz w:val="40"/>
                              <w:szCs w:val="40"/>
                            </w:rPr>
                            <w:t>s</w:t>
                          </w:r>
                        </w:p>
                      </w:txbxContent>
                    </v:textbox>
                    <w10:wrap type="square" anchorx="margin" anchory="page"/>
                  </v:shape>
                </w:pict>
              </mc:Fallback>
            </mc:AlternateContent>
          </w:r>
          <w:r w:rsidR="00A2710B">
            <w:rPr>
              <w:noProof/>
            </w:rPr>
            <mc:AlternateContent>
              <mc:Choice Requires="wps">
                <w:drawing>
                  <wp:anchor distT="0" distB="0" distL="114300" distR="114300" simplePos="0" relativeHeight="250680832" behindDoc="0" locked="0" layoutInCell="1" allowOverlap="1" wp14:anchorId="22A84752" wp14:editId="12AF5C03">
                    <wp:simplePos x="0" y="0"/>
                    <wp:positionH relativeFrom="page">
                      <wp:align>left</wp:align>
                    </wp:positionH>
                    <wp:positionV relativeFrom="paragraph">
                      <wp:posOffset>8674699</wp:posOffset>
                    </wp:positionV>
                    <wp:extent cx="7754788" cy="301793"/>
                    <wp:effectExtent l="0" t="0" r="0" b="3175"/>
                    <wp:wrapNone/>
                    <wp:docPr id="219" name="Rectangle 219"/>
                    <wp:cNvGraphicFramePr/>
                    <a:graphic xmlns:a="http://schemas.openxmlformats.org/drawingml/2006/main">
                      <a:graphicData uri="http://schemas.microsoft.com/office/word/2010/wordprocessingShape">
                        <wps:wsp>
                          <wps:cNvSpPr/>
                          <wps:spPr>
                            <a:xfrm>
                              <a:off x="0" y="0"/>
                              <a:ext cx="7754788" cy="301793"/>
                            </a:xfrm>
                            <a:prstGeom prst="rect">
                              <a:avLst/>
                            </a:prstGeom>
                            <a:gradFill>
                              <a:gsLst>
                                <a:gs pos="9000">
                                  <a:schemeClr val="tx1">
                                    <a:lumMod val="100000"/>
                                  </a:schemeClr>
                                </a:gs>
                                <a:gs pos="100000">
                                  <a:srgbClr val="002463"/>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A4444" id="Rectangle 219" o:spid="_x0000_s1026" style="position:absolute;margin-left:0;margin-top:683.05pt;width:610.6pt;height:23.75pt;z-index:2506808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" fillcolor="black [3213]" stroked="f" strokeweight="2.25pt">
                    <v:fill color2="#002463" angle="180" colors="0 black;5898f black" focus="100%" type="gradient"/>
                    <w10:wrap anchorx="page"/>
                  </v:rect>
                </w:pict>
              </mc:Fallback>
            </mc:AlternateContent>
          </w:r>
          <w:r w:rsidR="00A2710B" w:rsidRPr="00E135E5">
            <w:rPr>
              <w:noProof/>
              <w:color w:val="FFFFFF" w:themeColor="background1"/>
            </w:rPr>
            <w:drawing>
              <wp:anchor distT="0" distB="0" distL="114300" distR="114300" simplePos="0" relativeHeight="250660352" behindDoc="0" locked="0" layoutInCell="1" allowOverlap="1" wp14:anchorId="15B692B7" wp14:editId="014067E9">
                <wp:simplePos x="0" y="0"/>
                <wp:positionH relativeFrom="column">
                  <wp:posOffset>723468</wp:posOffset>
                </wp:positionH>
                <wp:positionV relativeFrom="paragraph">
                  <wp:posOffset>714627</wp:posOffset>
                </wp:positionV>
                <wp:extent cx="991870" cy="565150"/>
                <wp:effectExtent l="0" t="0" r="0" b="635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91870" cy="565150"/>
                        </a:xfrm>
                        <a:prstGeom prst="rect">
                          <a:avLst/>
                        </a:prstGeom>
                      </pic:spPr>
                    </pic:pic>
                  </a:graphicData>
                </a:graphic>
                <wp14:sizeRelH relativeFrom="page">
                  <wp14:pctWidth>0</wp14:pctWidth>
                </wp14:sizeRelH>
                <wp14:sizeRelV relativeFrom="page">
                  <wp14:pctHeight>0</wp14:pctHeight>
                </wp14:sizeRelV>
              </wp:anchor>
            </w:drawing>
          </w:r>
          <w:r w:rsidR="00A2710B">
            <w:rPr>
              <w:noProof/>
            </w:rPr>
            <w:drawing>
              <wp:anchor distT="0" distB="0" distL="114300" distR="114300" simplePos="0" relativeHeight="250665472" behindDoc="0" locked="0" layoutInCell="1" allowOverlap="1" wp14:anchorId="15007C2E" wp14:editId="1EDF12F0">
                <wp:simplePos x="0" y="0"/>
                <wp:positionH relativeFrom="column">
                  <wp:posOffset>5114134</wp:posOffset>
                </wp:positionH>
                <wp:positionV relativeFrom="paragraph">
                  <wp:posOffset>703304</wp:posOffset>
                </wp:positionV>
                <wp:extent cx="1345721" cy="576580"/>
                <wp:effectExtent l="0" t="0" r="6985"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175" r="14286"/>
                        <a:stretch/>
                      </pic:blipFill>
                      <pic:spPr bwMode="auto">
                        <a:xfrm>
                          <a:off x="0" y="0"/>
                          <a:ext cx="1345721" cy="576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10B" w:rsidRPr="00E135E5">
            <w:rPr>
              <w:noProof/>
              <w:color w:val="FFFFFF" w:themeColor="background1"/>
            </w:rPr>
            <w:drawing>
              <wp:anchor distT="0" distB="0" distL="114300" distR="114300" simplePos="0" relativeHeight="250675712" behindDoc="0" locked="0" layoutInCell="1" allowOverlap="1" wp14:anchorId="5DCA0856" wp14:editId="54B4F3E1">
                <wp:simplePos x="0" y="0"/>
                <wp:positionH relativeFrom="margin">
                  <wp:align>center</wp:align>
                </wp:positionH>
                <wp:positionV relativeFrom="paragraph">
                  <wp:posOffset>728860</wp:posOffset>
                </wp:positionV>
                <wp:extent cx="3543300" cy="541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 Equipped Logo.png"/>
                        <pic:cNvPicPr/>
                      </pic:nvPicPr>
                      <pic:blipFill>
                        <a:blip r:embed="rId14">
                          <a:extLst>
                            <a:ext uri="{28A0092B-C50C-407E-A947-70E740481C1C}">
                              <a14:useLocalDpi xmlns:a14="http://schemas.microsoft.com/office/drawing/2010/main" val="0"/>
                            </a:ext>
                          </a:extLst>
                        </a:blip>
                        <a:stretch>
                          <a:fillRect/>
                        </a:stretch>
                      </pic:blipFill>
                      <pic:spPr>
                        <a:xfrm>
                          <a:off x="0" y="0"/>
                          <a:ext cx="3543300" cy="541655"/>
                        </a:xfrm>
                        <a:prstGeom prst="rect">
                          <a:avLst/>
                        </a:prstGeom>
                      </pic:spPr>
                    </pic:pic>
                  </a:graphicData>
                </a:graphic>
                <wp14:sizeRelH relativeFrom="page">
                  <wp14:pctWidth>0</wp14:pctWidth>
                </wp14:sizeRelH>
                <wp14:sizeRelV relativeFrom="page">
                  <wp14:pctHeight>0</wp14:pctHeight>
                </wp14:sizeRelV>
              </wp:anchor>
            </w:drawing>
          </w:r>
          <w:r w:rsidR="00E135E5">
            <w:br w:type="page"/>
          </w:r>
        </w:p>
      </w:sdtContent>
    </w:sdt>
    <w:p w14:paraId="1505B77A" w14:textId="53A7E24E" w:rsidR="00F9667E" w:rsidRPr="00ED3E9D" w:rsidRDefault="00F9667E" w:rsidP="00ED3E9D">
      <w:pPr>
        <w:pStyle w:val="Heading1"/>
        <w:spacing w:before="0" w:after="225" w:line="600" w:lineRule="atLeast"/>
        <w:textAlignment w:val="baseline"/>
        <w:rPr>
          <w:rFonts w:ascii="Arial" w:eastAsia="Times New Roman" w:hAnsi="Arial" w:cs="Arial"/>
          <w:color w:val="FFFFFF" w:themeColor="background1"/>
          <w:sz w:val="48"/>
          <w:szCs w:val="48"/>
          <w:u w:val="none"/>
        </w:rPr>
        <w:sectPr w:rsidR="00F9667E" w:rsidRPr="00ED3E9D" w:rsidSect="00E135E5">
          <w:headerReference w:type="default" r:id="rId15"/>
          <w:footerReference w:type="even" r:id="rId16"/>
          <w:footerReference w:type="default" r:id="rId17"/>
          <w:pgSz w:w="12240" w:h="15840"/>
          <w:pgMar w:top="1400" w:right="720" w:bottom="280" w:left="640" w:header="720" w:footer="720" w:gutter="0"/>
          <w:pgNumType w:start="0"/>
          <w:cols w:space="720"/>
          <w:titlePg/>
          <w:docGrid w:linePitch="299"/>
        </w:sectPr>
      </w:pPr>
      <w:bookmarkStart w:id="0" w:name="_GoBack"/>
      <w:bookmarkEnd w:id="0"/>
    </w:p>
    <w:p w14:paraId="175C9299" w14:textId="6764D8D1" w:rsidR="00F9667E" w:rsidRPr="00FC153C" w:rsidRDefault="00F34AF0" w:rsidP="00FC153C">
      <w:pPr>
        <w:spacing w:after="200" w:line="240" w:lineRule="auto"/>
        <w:jc w:val="center"/>
        <w:rPr>
          <w:b/>
          <w:sz w:val="36"/>
          <w:szCs w:val="36"/>
        </w:rPr>
      </w:pPr>
      <w:r>
        <w:rPr>
          <w:rFonts w:asciiTheme="minorHAnsi" w:hAnsiTheme="minorHAnsi"/>
          <w:b/>
          <w:sz w:val="36"/>
          <w:szCs w:val="36"/>
        </w:rPr>
        <w:lastRenderedPageBreak/>
        <w:t>Handheld Controller</w:t>
      </w:r>
    </w:p>
    <w:p w14:paraId="5570B1C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5F61E47B" w14:textId="77777777" w:rsidR="00F9667E" w:rsidRDefault="00F9667E" w:rsidP="00CC48EA">
      <w:pPr>
        <w:pStyle w:val="Heading2"/>
        <w:spacing w:before="0"/>
        <w:ind w:left="0"/>
        <w:jc w:val="center"/>
      </w:pPr>
    </w:p>
    <w:p w14:paraId="498728D0" w14:textId="77777777" w:rsidR="00F9667E" w:rsidRDefault="00E70C7B" w:rsidP="00F9667E">
      <w:pPr>
        <w:spacing w:line="400" w:lineRule="auto"/>
        <w:jc w:val="center"/>
        <w:rPr>
          <w:b/>
          <w:sz w:val="24"/>
        </w:rPr>
      </w:pPr>
      <w:r w:rsidRPr="00F9667E">
        <w:rPr>
          <w:b/>
          <w:sz w:val="24"/>
        </w:rPr>
        <w:t>Warnings and Notices for Users and Installers</w:t>
      </w:r>
    </w:p>
    <w:p w14:paraId="61357D24" w14:textId="77777777" w:rsidR="00F9667E" w:rsidRDefault="00E70C7B" w:rsidP="00F9667E">
      <w:pPr>
        <w:spacing w:line="400" w:lineRule="auto"/>
        <w:jc w:val="center"/>
        <w:rPr>
          <w:b/>
        </w:rPr>
      </w:pPr>
      <w:r>
        <w:rPr>
          <w:b/>
        </w:rPr>
        <w:t>WARNING: Take CAUTION when installing</w:t>
      </w:r>
    </w:p>
    <w:p w14:paraId="5C0EB627" w14:textId="3710532D" w:rsidR="002C42EA" w:rsidRDefault="00E70C7B" w:rsidP="00CC48EA">
      <w:pPr>
        <w:pStyle w:val="BodyText"/>
        <w:ind w:left="0" w:right="0"/>
      </w:pPr>
      <w:r>
        <w:t xml:space="preserve">This document must be delivered to and read by the end user and installer as it serves to provide you with the required information for proper and safe use of your </w:t>
      </w:r>
      <w:r w:rsidR="00483A65">
        <w:t>LED Equipped</w:t>
      </w:r>
      <w:r>
        <w:t xml:space="preserve"> product. Before operating this or any </w:t>
      </w:r>
      <w:r w:rsidR="00483A65">
        <w:t>LED Equipped</w:t>
      </w:r>
      <w:r>
        <w:t xml:space="preserve"> products the user and installer must read this manual all the way through. You will find important information in this manual that could prevent property damage and/or serious injury to the user and installer. </w:t>
      </w:r>
      <w:r w:rsidR="00483A65">
        <w:t>LED Equipped</w:t>
      </w:r>
      <w:r>
        <w:t xml:space="preserve">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w:t>
      </w:r>
    </w:p>
    <w:p w14:paraId="3B6EDB79" w14:textId="0C9E8B5C" w:rsidR="002C42EA" w:rsidRDefault="00E70C7B" w:rsidP="00CC48EA">
      <w:pPr>
        <w:pStyle w:val="BodyText"/>
        <w:spacing w:before="200"/>
        <w:ind w:left="0" w:right="0"/>
      </w:pPr>
      <w:r>
        <w:t xml:space="preserve">Your </w:t>
      </w:r>
      <w:r w:rsidR="00483A65">
        <w:t>LED Equipped</w:t>
      </w:r>
      <w:r>
        <w:t xml:space="preserve"> emergency vehicle devices should be tested daily to insure the device and all </w:t>
      </w:r>
      <w:r w:rsidR="0038091E">
        <w:t>its</w:t>
      </w:r>
      <w:r>
        <w:t xml:space="preserve"> functions are operating correctly. If you experience a malfunction contact </w:t>
      </w:r>
      <w:r w:rsidR="00483A65">
        <w:t>LED Equipped</w:t>
      </w:r>
      <w:r>
        <w:t xml:space="preserve">'s Customer Service immediately for troubleshooting options, or a warranty or service claim. You must ensure sure that the projection of the visual and audible is not blocked by vehicle components (i.e.: open trunks, visors, compartment doors), vehicles, other obstructions, or people. </w:t>
      </w:r>
      <w:r w:rsidR="00483A65">
        <w:t>LED Equipped</w:t>
      </w:r>
      <w:r>
        <w:t>'s sirens and other audible devices project sound in a forward direction and should be installed in a forward direction that faces away from the occupants of the vehicle.</w:t>
      </w:r>
    </w:p>
    <w:p w14:paraId="26E67A9D" w14:textId="30306C2B" w:rsidR="00F9667E" w:rsidRDefault="00E70C7B" w:rsidP="00CC48EA">
      <w:pPr>
        <w:pStyle w:val="BodyText"/>
        <w:spacing w:before="200"/>
        <w:ind w:left="0" w:right="0"/>
      </w:pPr>
      <w:r>
        <w:t xml:space="preserve">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w:t>
      </w:r>
      <w:r w:rsidR="00483A65">
        <w:t>LED Equipped</w:t>
      </w:r>
      <w:r w:rsidR="00F9667E">
        <w:t xml:space="preserve"> </w:t>
      </w:r>
      <w:r>
        <w:t xml:space="preserve">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w:t>
      </w:r>
      <w:r w:rsidR="00483A65">
        <w:t>LED Equipped</w:t>
      </w:r>
      <w:r>
        <w:t xml:space="preserve"> equipment is highly dependent upon correct mounting and wiring.</w:t>
      </w:r>
    </w:p>
    <w:p w14:paraId="72FAA1B6" w14:textId="762F009E" w:rsidR="002C42EA" w:rsidRDefault="00E70C7B" w:rsidP="00CC48EA">
      <w:pPr>
        <w:pStyle w:val="BodyText"/>
        <w:spacing w:before="200"/>
        <w:ind w:left="0" w:right="0"/>
      </w:pPr>
      <w:r>
        <w:t>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emergency vehicles. To ensure that this doesn't happen to you, lights bars should be mounted a minimum of 12" - 34" from the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 xml:space="preserve">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w:t>
      </w:r>
      <w:r w:rsidR="00483A65">
        <w:t>LED Equipped</w:t>
      </w:r>
      <w:r>
        <w:t xml:space="preserve">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it may become </w:t>
      </w:r>
      <w:r w:rsidR="00556A0E">
        <w:t>too</w:t>
      </w:r>
      <w:r>
        <w:t xml:space="preserve"> detached under aggressive driving conditions such as sudden breaking, collision, or swerving.</w:t>
      </w:r>
    </w:p>
    <w:p w14:paraId="141ACAAA" w14:textId="77777777" w:rsidR="00F9667E" w:rsidRDefault="00F9667E" w:rsidP="00F9667E">
      <w:pPr>
        <w:pStyle w:val="BodyText"/>
        <w:ind w:left="0" w:right="0"/>
      </w:pPr>
    </w:p>
    <w:p w14:paraId="62DDA5DC" w14:textId="77777777" w:rsidR="002C42EA" w:rsidRDefault="00E70C7B" w:rsidP="00F9667E">
      <w:pPr>
        <w:pStyle w:val="Heading2"/>
        <w:spacing w:before="0"/>
        <w:ind w:left="0"/>
        <w:jc w:val="center"/>
      </w:pPr>
      <w:r>
        <w:t>Important Points for Your Safety and Longevity of your Equipment</w:t>
      </w:r>
    </w:p>
    <w:p w14:paraId="6C30DB69" w14:textId="77777777" w:rsidR="002C42EA" w:rsidRDefault="00E70C7B" w:rsidP="00F9667E">
      <w:pPr>
        <w:pStyle w:val="BodyText"/>
        <w:spacing w:before="180" w:line="261" w:lineRule="auto"/>
        <w:ind w:left="0" w:right="0"/>
      </w:pPr>
      <w:r>
        <w:t>Installers are required to have a good understanding of automotive electronic, systems and procedures for proper installation.</w:t>
      </w:r>
    </w:p>
    <w:p w14:paraId="295E39F7" w14:textId="77777777" w:rsidR="002C42EA" w:rsidRDefault="00E70C7B" w:rsidP="00F9667E">
      <w:pPr>
        <w:pStyle w:val="ListParagraph"/>
        <w:numPr>
          <w:ilvl w:val="0"/>
          <w:numId w:val="4"/>
        </w:numPr>
        <w:spacing w:before="154" w:line="240" w:lineRule="auto"/>
        <w:ind w:left="720" w:hanging="360"/>
      </w:pPr>
      <w:r>
        <w:t>One should not stare directly into the LEDs as momentary blindness and/or eye damage may</w:t>
      </w:r>
      <w:r>
        <w:rPr>
          <w:spacing w:val="-32"/>
        </w:rPr>
        <w:t xml:space="preserve"> </w:t>
      </w:r>
      <w:r>
        <w:t>occur.</w:t>
      </w:r>
    </w:p>
    <w:p w14:paraId="1EE28516" w14:textId="77777777" w:rsidR="002C42EA" w:rsidRDefault="00E70C7B" w:rsidP="00F9667E">
      <w:pPr>
        <w:pStyle w:val="ListParagraph"/>
        <w:numPr>
          <w:ilvl w:val="0"/>
          <w:numId w:val="4"/>
        </w:numPr>
        <w:spacing w:before="184" w:line="256" w:lineRule="auto"/>
        <w:ind w:left="720" w:hanging="360"/>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r>
        <w:t>–</w:t>
      </w:r>
    </w:p>
    <w:p w14:paraId="731853FD" w14:textId="64290000" w:rsidR="002C42EA" w:rsidRDefault="00E70C7B" w:rsidP="00F9667E">
      <w:pPr>
        <w:pStyle w:val="BodyText"/>
        <w:numPr>
          <w:ilvl w:val="0"/>
          <w:numId w:val="4"/>
        </w:numPr>
        <w:spacing w:before="166" w:line="256" w:lineRule="auto"/>
        <w:ind w:left="720" w:right="0" w:hanging="360"/>
      </w:pPr>
      <w:r>
        <w:t xml:space="preserve">One should not use a pressure washer to clean any </w:t>
      </w:r>
      <w:r w:rsidR="00483A65">
        <w:t>LED Equipped</w:t>
      </w:r>
      <w:r>
        <w:t xml:space="preserve"> products. Inspect and test your product daily to insure it operates properly and is mounted correctly.</w:t>
      </w:r>
    </w:p>
    <w:p w14:paraId="075AF731" w14:textId="77777777" w:rsidR="002C42EA" w:rsidRDefault="00E70C7B" w:rsidP="00F9667E">
      <w:pPr>
        <w:pStyle w:val="ListParagraph"/>
        <w:numPr>
          <w:ilvl w:val="0"/>
          <w:numId w:val="4"/>
        </w:numPr>
        <w:tabs>
          <w:tab w:val="left" w:pos="917"/>
        </w:tabs>
        <w:spacing w:before="165" w:line="240" w:lineRule="auto"/>
        <w:ind w:left="720" w:hanging="360"/>
      </w:pPr>
      <w:r>
        <w:t>One should not cut wires or work on a unit while the unit is still connected to a power</w:t>
      </w:r>
      <w:r>
        <w:rPr>
          <w:spacing w:val="-28"/>
        </w:rPr>
        <w:t xml:space="preserve"> </w:t>
      </w:r>
      <w:r>
        <w:t>source.</w:t>
      </w:r>
    </w:p>
    <w:p w14:paraId="47C9C407" w14:textId="77777777" w:rsidR="002C42EA" w:rsidRDefault="00E70C7B" w:rsidP="00F9667E">
      <w:pPr>
        <w:pStyle w:val="ListParagraph"/>
        <w:numPr>
          <w:ilvl w:val="0"/>
          <w:numId w:val="4"/>
        </w:numPr>
        <w:tabs>
          <w:tab w:val="left" w:pos="917"/>
        </w:tabs>
        <w:spacing w:before="179" w:line="259" w:lineRule="auto"/>
        <w:ind w:left="720" w:hanging="360"/>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22722759" w14:textId="77777777" w:rsidR="002C42EA" w:rsidRDefault="00E70C7B" w:rsidP="00F9667E">
      <w:pPr>
        <w:pStyle w:val="BodyText"/>
        <w:spacing w:before="159"/>
        <w:ind w:left="0" w:right="0"/>
      </w:pPr>
      <w:r>
        <w:t>Reference the owner's manual for your vehicle to find the airbag deployment area. The User/Installer assumes all responsibility to determine proper mounting location, based on providing ultimate safety to all passengers in the vehicle.</w:t>
      </w:r>
    </w:p>
    <w:p w14:paraId="105C3CE7" w14:textId="77777777" w:rsidR="002C42EA" w:rsidRDefault="00E70C7B" w:rsidP="00F9667E">
      <w:pPr>
        <w:pStyle w:val="ListParagraph"/>
        <w:numPr>
          <w:ilvl w:val="0"/>
          <w:numId w:val="4"/>
        </w:numPr>
        <w:spacing w:before="162" w:line="259" w:lineRule="auto"/>
        <w:ind w:left="720" w:hanging="360"/>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D992CE8" w14:textId="45C23F47" w:rsidR="002C42EA" w:rsidRDefault="00E70C7B" w:rsidP="00F9667E">
      <w:pPr>
        <w:pStyle w:val="ListParagraph"/>
        <w:numPr>
          <w:ilvl w:val="0"/>
          <w:numId w:val="4"/>
        </w:numPr>
        <w:tabs>
          <w:tab w:val="left" w:pos="965"/>
        </w:tabs>
        <w:spacing w:before="160" w:line="259" w:lineRule="auto"/>
        <w:ind w:left="720" w:hanging="360"/>
      </w:pPr>
      <w:r>
        <w:t>For</w:t>
      </w:r>
      <w:r>
        <w:rPr>
          <w:spacing w:val="-3"/>
        </w:rPr>
        <w:t xml:space="preserve"> </w:t>
      </w:r>
      <w:r w:rsidR="00483A65">
        <w:t>LED 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385C8298" w14:textId="77777777" w:rsidR="00C84077" w:rsidRDefault="00C84077">
      <w:pPr>
        <w:rPr>
          <w:b/>
          <w:bCs/>
        </w:rPr>
      </w:pPr>
      <w:r>
        <w:br w:type="page"/>
      </w:r>
    </w:p>
    <w:p w14:paraId="500AD18B" w14:textId="77777777" w:rsidR="00C84077" w:rsidRPr="00BC3AD6" w:rsidRDefault="00C84077" w:rsidP="00C84077">
      <w:pPr>
        <w:jc w:val="center"/>
        <w:rPr>
          <w:b/>
        </w:rPr>
      </w:pPr>
      <w:r>
        <w:rPr>
          <w:b/>
        </w:rPr>
        <w:t>Included Parts</w:t>
      </w:r>
    </w:p>
    <w:p w14:paraId="4A15908C" w14:textId="567ED6DC" w:rsidR="00C84077" w:rsidRDefault="00C84077" w:rsidP="00C84077">
      <w:pPr>
        <w:spacing w:before="120"/>
        <w:jc w:val="center"/>
      </w:pPr>
      <w:r>
        <w:t xml:space="preserve">The following parts are included with the </w:t>
      </w:r>
      <w:r w:rsidR="00F34AF0">
        <w:rPr>
          <w:rFonts w:asciiTheme="minorHAnsi" w:hAnsiTheme="minorHAnsi"/>
        </w:rPr>
        <w:t>Handheld Controller</w:t>
      </w:r>
    </w:p>
    <w:p w14:paraId="00087125" w14:textId="20575387" w:rsidR="00C84077" w:rsidRDefault="003E01EA" w:rsidP="003E01EA">
      <w:pPr>
        <w:spacing w:before="120"/>
        <w:jc w:val="center"/>
      </w:pPr>
      <w:r>
        <w:rPr>
          <w:noProof/>
        </w:rPr>
        <w:drawing>
          <wp:inline distT="0" distB="0" distL="0" distR="0" wp14:anchorId="6A3BA75C" wp14:editId="7B3C4225">
            <wp:extent cx="3533775" cy="3533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904.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534724" cy="3534724"/>
                    </a:xfrm>
                    <a:prstGeom prst="rect">
                      <a:avLst/>
                    </a:prstGeom>
                    <a:ln>
                      <a:noFill/>
                    </a:ln>
                    <a:extLst>
                      <a:ext uri="{53640926-AAD7-44D8-BBD7-CCE9431645EC}">
                        <a14:shadowObscured xmlns:a14="http://schemas.microsoft.com/office/drawing/2010/main"/>
                      </a:ext>
                    </a:extLst>
                  </pic:spPr>
                </pic:pic>
              </a:graphicData>
            </a:graphic>
          </wp:inline>
        </w:drawing>
      </w:r>
    </w:p>
    <w:p w14:paraId="73F40778" w14:textId="52A9E68D" w:rsidR="00BE180E" w:rsidRDefault="00F34AF0" w:rsidP="00C84077">
      <w:pPr>
        <w:spacing w:before="120"/>
        <w:jc w:val="center"/>
        <w:rPr>
          <w:rFonts w:asciiTheme="minorHAnsi" w:hAnsiTheme="minorHAnsi"/>
        </w:rPr>
      </w:pPr>
      <w:r>
        <w:rPr>
          <w:rFonts w:asciiTheme="minorHAnsi" w:hAnsiTheme="minorHAnsi"/>
        </w:rPr>
        <w:t>Handheld Controller</w:t>
      </w:r>
    </w:p>
    <w:p w14:paraId="7EBBED75" w14:textId="77777777" w:rsidR="003E01EA" w:rsidRDefault="003E01EA" w:rsidP="00A55801">
      <w:pPr>
        <w:spacing w:before="120"/>
        <w:jc w:val="center"/>
      </w:pPr>
    </w:p>
    <w:p w14:paraId="1EB8252B" w14:textId="53157792" w:rsidR="00A55801" w:rsidRDefault="00A55801" w:rsidP="003E01EA">
      <w:pPr>
        <w:spacing w:before="120"/>
        <w:jc w:val="center"/>
      </w:pPr>
      <w:r>
        <w:rPr>
          <w:noProof/>
        </w:rPr>
        <w:drawing>
          <wp:inline distT="0" distB="0" distL="0" distR="0" wp14:anchorId="372D158C" wp14:editId="5CBAA9CA">
            <wp:extent cx="997276" cy="804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ws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13735" cy="817275"/>
                    </a:xfrm>
                    <a:prstGeom prst="rect">
                      <a:avLst/>
                    </a:prstGeom>
                  </pic:spPr>
                </pic:pic>
              </a:graphicData>
            </a:graphic>
          </wp:inline>
        </w:drawing>
      </w:r>
    </w:p>
    <w:p w14:paraId="7FC59384" w14:textId="503BB065" w:rsidR="008F10E6" w:rsidRDefault="00F34AF0" w:rsidP="00C84077">
      <w:pPr>
        <w:spacing w:before="120"/>
        <w:jc w:val="center"/>
      </w:pPr>
      <w:r>
        <w:rPr>
          <w:rFonts w:asciiTheme="minorHAnsi" w:hAnsiTheme="minorHAnsi"/>
        </w:rPr>
        <w:t>Handheld Controller</w:t>
      </w:r>
      <w:r w:rsidR="00BE180E">
        <w:rPr>
          <w:rFonts w:asciiTheme="minorHAnsi" w:hAnsiTheme="minorHAnsi"/>
        </w:rPr>
        <w:t xml:space="preserve"> </w:t>
      </w:r>
      <w:r w:rsidR="008F10E6">
        <w:t>Mounting Hardware</w:t>
      </w:r>
    </w:p>
    <w:p w14:paraId="302327E8" w14:textId="77777777" w:rsidR="00C84077" w:rsidRDefault="00C84077">
      <w:pPr>
        <w:rPr>
          <w:b/>
          <w:bCs/>
        </w:rPr>
      </w:pPr>
      <w:r>
        <w:br w:type="page"/>
      </w:r>
    </w:p>
    <w:p w14:paraId="4FBEC9B8" w14:textId="77777777" w:rsidR="002C42EA" w:rsidRDefault="00E70C7B" w:rsidP="00F9667E">
      <w:pPr>
        <w:pStyle w:val="Heading2"/>
        <w:ind w:left="0"/>
        <w:jc w:val="center"/>
      </w:pPr>
      <w:r>
        <w:t xml:space="preserve">Instructions for Wiring and </w:t>
      </w:r>
      <w:r w:rsidR="00F9667E">
        <w:t>Operati</w:t>
      </w:r>
      <w:r w:rsidR="007E4C81">
        <w:t>on</w:t>
      </w:r>
    </w:p>
    <w:p w14:paraId="654D7AE6" w14:textId="77777777" w:rsidR="00F9667E" w:rsidRDefault="00F9667E" w:rsidP="00CC48EA">
      <w:pPr>
        <w:pStyle w:val="BodyText"/>
        <w:spacing w:line="261" w:lineRule="auto"/>
        <w:ind w:left="0" w:right="0"/>
      </w:pPr>
    </w:p>
    <w:p w14:paraId="6870A856" w14:textId="77777777" w:rsidR="00F9667E" w:rsidRPr="00F9667E" w:rsidRDefault="00F9667E" w:rsidP="00CC48EA">
      <w:pPr>
        <w:pStyle w:val="BodyText"/>
        <w:spacing w:line="261" w:lineRule="auto"/>
        <w:ind w:left="0" w:right="0"/>
        <w:rPr>
          <w:u w:val="single"/>
        </w:rPr>
      </w:pPr>
      <w:r w:rsidRPr="00F9667E">
        <w:rPr>
          <w:u w:val="single"/>
        </w:rPr>
        <w:t>Installation</w:t>
      </w:r>
      <w:r>
        <w:rPr>
          <w:u w:val="single"/>
        </w:rPr>
        <w:t xml:space="preserve"> and Wiring</w:t>
      </w:r>
    </w:p>
    <w:p w14:paraId="44F6E2D4" w14:textId="5357C5F0" w:rsidR="002C42EA" w:rsidRDefault="00E70C7B" w:rsidP="009A43EB">
      <w:pPr>
        <w:pStyle w:val="BodyText"/>
        <w:spacing w:before="200"/>
        <w:ind w:left="0" w:right="0"/>
      </w:pPr>
      <w:r>
        <w:t>To ensure proper installation installers are required to have a good underst</w:t>
      </w:r>
      <w:r w:rsidR="0046448F">
        <w:t>anding of automotive electronic</w:t>
      </w:r>
      <w:r>
        <w:t xml:space="preserve"> systems and procedures for proper installation.</w:t>
      </w:r>
    </w:p>
    <w:p w14:paraId="4E68B4F5" w14:textId="77777777" w:rsidR="002C42EA" w:rsidRDefault="00E70C7B" w:rsidP="009A43EB">
      <w:pPr>
        <w:pStyle w:val="BodyText"/>
        <w:spacing w:before="200"/>
        <w:ind w:left="0" w:right="0"/>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1F301F5" w14:textId="77777777" w:rsidR="002C42EA" w:rsidRDefault="00E70C7B" w:rsidP="009A43EB">
      <w:pPr>
        <w:pStyle w:val="BodyText"/>
        <w:spacing w:before="200"/>
        <w:ind w:left="0" w:right="0"/>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029EDD83" w14:textId="77777777" w:rsidR="002C42EA" w:rsidRDefault="00E70C7B" w:rsidP="009A43EB">
      <w:pPr>
        <w:pStyle w:val="BodyText"/>
        <w:spacing w:before="200"/>
        <w:ind w:left="0" w:right="0"/>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3A4A556" w14:textId="70910E49" w:rsidR="002C42EA" w:rsidRDefault="00E70C7B" w:rsidP="009A43EB">
      <w:pPr>
        <w:pStyle w:val="BodyText"/>
        <w:spacing w:before="200"/>
        <w:ind w:left="0" w:right="0"/>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483A65">
        <w:rPr>
          <w:rFonts w:asciiTheme="minorHAnsi" w:hAnsiTheme="minorHAnsi"/>
        </w:rPr>
        <w:t>LED Equipped</w:t>
      </w:r>
      <w:r w:rsidR="00F9667E" w:rsidRPr="00F9667E">
        <w:rPr>
          <w:rFonts w:asciiTheme="minorHAnsi" w:hAnsiTheme="minorHAnsi"/>
        </w:rPr>
        <w:t xml:space="preserve">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p>
    <w:p w14:paraId="0C3323D6" w14:textId="51FD5EFC" w:rsidR="00415C6D" w:rsidRPr="00F9667E" w:rsidRDefault="00415C6D" w:rsidP="009A43EB">
      <w:pPr>
        <w:pStyle w:val="BodyText"/>
        <w:spacing w:before="200"/>
        <w:ind w:left="0" w:right="0"/>
        <w:rPr>
          <w:rFonts w:asciiTheme="minorHAnsi" w:hAnsiTheme="minorHAnsi"/>
        </w:rPr>
      </w:pPr>
      <w:r>
        <w:rPr>
          <w:rFonts w:asciiTheme="minorHAnsi" w:hAnsiTheme="minorHAnsi"/>
        </w:rPr>
        <w:t xml:space="preserve">After removing your product from the packaging, ensure that you conduct a full bench test of your product prior to installation on your vehicle.  To do this, connect your product 12v + (positive) and 12v – (negative) to an appropriate 12v + (positive) power source and 12v- (negative ground).  </w:t>
      </w:r>
      <w:r w:rsidR="007905D9">
        <w:rPr>
          <w:rFonts w:asciiTheme="minorHAnsi" w:hAnsiTheme="minorHAnsi"/>
        </w:rPr>
        <w:t>Installers</w:t>
      </w:r>
      <w:r>
        <w:rPr>
          <w:rFonts w:asciiTheme="minorHAnsi" w:hAnsiTheme="minorHAnsi"/>
        </w:rPr>
        <w:t xml:space="preserve"> will</w:t>
      </w:r>
      <w:r w:rsidR="007905D9">
        <w:rPr>
          <w:rFonts w:asciiTheme="minorHAnsi" w:hAnsiTheme="minorHAnsi"/>
        </w:rPr>
        <w:t xml:space="preserve"> typically</w:t>
      </w:r>
      <w:r>
        <w:rPr>
          <w:rFonts w:asciiTheme="minorHAnsi" w:hAnsiTheme="minorHAnsi"/>
        </w:rPr>
        <w:t xml:space="preserve"> want to use the 12v – (negative) battery terminal over a frame-ground installation for proper operation.  Many </w:t>
      </w:r>
      <w:r w:rsidR="00483A65">
        <w:rPr>
          <w:rFonts w:asciiTheme="minorHAnsi" w:hAnsiTheme="minorHAnsi"/>
        </w:rPr>
        <w:t>LED Equipped</w:t>
      </w:r>
      <w:r>
        <w:rPr>
          <w:rFonts w:asciiTheme="minorHAnsi" w:hAnsiTheme="minorHAnsi"/>
        </w:rPr>
        <w:t xml:space="preserve"> vehicle light bars come preinstalled with a 12v auxiliary power connector (cigarette plug) for ease of installation and to allow for simplicity of bench testing of your product.  Once connected to an appropriate 12v power source (and GND), test each functional element of your product to ensure proper operation.  If it is identified that any function is not working properly as a result of your bench test, please contact </w:t>
      </w:r>
      <w:r w:rsidR="00483A65">
        <w:rPr>
          <w:rFonts w:asciiTheme="minorHAnsi" w:hAnsiTheme="minorHAnsi"/>
        </w:rPr>
        <w:t>LED Equipped</w:t>
      </w:r>
      <w:r>
        <w:rPr>
          <w:rFonts w:asciiTheme="minorHAnsi" w:hAnsiTheme="minorHAnsi"/>
        </w:rPr>
        <w:t xml:space="preserve"> for further diagnosis and resolution.  DO NOT in any </w:t>
      </w:r>
      <w:r w:rsidR="003A2FCC">
        <w:rPr>
          <w:rFonts w:asciiTheme="minorHAnsi" w:hAnsiTheme="minorHAnsi"/>
        </w:rPr>
        <w:t>circumstance attempt to open the product light housing to investigate and resolve the issue on your own.  Doing so will result in voiding of the factory warranty.  Once a successful bench test has been completed, and you have ensured the proper operation of your product, please follow the instructions below to install your product in your vehicle.</w:t>
      </w:r>
    </w:p>
    <w:p w14:paraId="7E67974D" w14:textId="77777777" w:rsidR="00F9667E" w:rsidRPr="00CC48EA" w:rsidRDefault="00F9667E" w:rsidP="009A43EB">
      <w:pPr>
        <w:pStyle w:val="Heading1"/>
        <w:ind w:left="0" w:right="0"/>
        <w:jc w:val="both"/>
        <w:rPr>
          <w:rFonts w:asciiTheme="minorHAnsi" w:hAnsiTheme="minorHAnsi"/>
          <w:b w:val="0"/>
          <w:sz w:val="22"/>
          <w:szCs w:val="22"/>
          <w:u w:val="none"/>
        </w:rPr>
      </w:pPr>
      <w:bookmarkStart w:id="1" w:name="Blank_Page"/>
      <w:bookmarkEnd w:id="1"/>
      <w:r w:rsidRPr="00CC48EA">
        <w:rPr>
          <w:rFonts w:asciiTheme="minorHAnsi" w:hAnsiTheme="minorHAnsi"/>
          <w:b w:val="0"/>
          <w:u w:val="none"/>
        </w:rPr>
        <w:br w:type="page"/>
      </w:r>
    </w:p>
    <w:p w14:paraId="6A35C191" w14:textId="7B950E2B" w:rsidR="00037725" w:rsidRDefault="00037725" w:rsidP="009A43EB">
      <w:pPr>
        <w:pStyle w:val="Heading1"/>
        <w:spacing w:before="0"/>
        <w:ind w:left="0" w:right="0"/>
        <w:rPr>
          <w:rFonts w:asciiTheme="minorHAnsi" w:hAnsiTheme="minorHAnsi"/>
          <w:sz w:val="22"/>
          <w:szCs w:val="22"/>
          <w:u w:val="none"/>
        </w:rPr>
      </w:pPr>
      <w:r>
        <w:rPr>
          <w:rFonts w:asciiTheme="minorHAnsi" w:hAnsiTheme="minorHAnsi"/>
          <w:sz w:val="22"/>
          <w:szCs w:val="22"/>
          <w:u w:val="none"/>
        </w:rPr>
        <w:t xml:space="preserve">Installing the </w:t>
      </w:r>
      <w:r w:rsidR="00F34AF0">
        <w:rPr>
          <w:rFonts w:asciiTheme="minorHAnsi" w:hAnsiTheme="minorHAnsi"/>
          <w:sz w:val="22"/>
          <w:szCs w:val="22"/>
          <w:u w:val="none"/>
        </w:rPr>
        <w:t>Handheld Controller</w:t>
      </w:r>
    </w:p>
    <w:p w14:paraId="2B4FD40F" w14:textId="77777777" w:rsidR="00037725" w:rsidRDefault="00037725" w:rsidP="009A43EB">
      <w:pPr>
        <w:pStyle w:val="Heading1"/>
        <w:spacing w:before="0"/>
        <w:ind w:left="0" w:right="0"/>
        <w:jc w:val="left"/>
        <w:rPr>
          <w:rFonts w:asciiTheme="minorHAnsi" w:hAnsiTheme="minorHAnsi"/>
          <w:b w:val="0"/>
          <w:sz w:val="22"/>
          <w:szCs w:val="22"/>
          <w:u w:val="none"/>
        </w:rPr>
      </w:pPr>
    </w:p>
    <w:p w14:paraId="51B0DC1B" w14:textId="6D2F1A60" w:rsidR="00843141" w:rsidRDefault="003E01EA" w:rsidP="003E01EA">
      <w:pPr>
        <w:shd w:val="clear" w:color="auto" w:fill="FFFFFF"/>
        <w:textAlignment w:val="baseline"/>
        <w:rPr>
          <w:rFonts w:asciiTheme="minorHAnsi" w:eastAsia="Times New Roman" w:hAnsiTheme="minorHAnsi" w:cstheme="minorHAnsi"/>
          <w:color w:val="333333"/>
        </w:rPr>
      </w:pPr>
      <w:r w:rsidRPr="003E01EA">
        <w:rPr>
          <w:rFonts w:asciiTheme="minorHAnsi" w:eastAsia="Times New Roman" w:hAnsiTheme="minorHAnsi" w:cstheme="minorHAnsi"/>
          <w:color w:val="333333"/>
        </w:rPr>
        <w:t xml:space="preserve">The </w:t>
      </w:r>
      <w:r w:rsidR="00F34AF0">
        <w:rPr>
          <w:rFonts w:asciiTheme="minorHAnsi" w:eastAsia="Times New Roman" w:hAnsiTheme="minorHAnsi" w:cstheme="minorHAnsi"/>
          <w:color w:val="333333"/>
        </w:rPr>
        <w:t>Handheld Controller</w:t>
      </w:r>
      <w:r w:rsidR="00843141">
        <w:rPr>
          <w:rFonts w:asciiTheme="minorHAnsi" w:eastAsia="Times New Roman" w:hAnsiTheme="minorHAnsi" w:cstheme="minorHAnsi"/>
          <w:color w:val="333333"/>
        </w:rPr>
        <w:t xml:space="preserve"> is the </w:t>
      </w:r>
      <w:r w:rsidRPr="003E01EA">
        <w:rPr>
          <w:rFonts w:asciiTheme="minorHAnsi" w:eastAsia="Times New Roman" w:hAnsiTheme="minorHAnsi" w:cstheme="minorHAnsi"/>
          <w:color w:val="333333"/>
        </w:rPr>
        <w:t xml:space="preserve">perfect </w:t>
      </w:r>
      <w:r w:rsidR="00843141">
        <w:rPr>
          <w:rFonts w:asciiTheme="minorHAnsi" w:eastAsia="Times New Roman" w:hAnsiTheme="minorHAnsi" w:cstheme="minorHAnsi"/>
          <w:color w:val="333333"/>
        </w:rPr>
        <w:t>solution</w:t>
      </w:r>
      <w:r w:rsidRPr="003E01EA">
        <w:rPr>
          <w:rFonts w:asciiTheme="minorHAnsi" w:eastAsia="Times New Roman" w:hAnsiTheme="minorHAnsi" w:cstheme="minorHAnsi"/>
          <w:color w:val="333333"/>
        </w:rPr>
        <w:t xml:space="preserve"> for </w:t>
      </w:r>
      <w:r w:rsidR="00843141">
        <w:rPr>
          <w:rFonts w:asciiTheme="minorHAnsi" w:eastAsia="Times New Roman" w:hAnsiTheme="minorHAnsi" w:cstheme="minorHAnsi"/>
          <w:color w:val="333333"/>
        </w:rPr>
        <w:t xml:space="preserve">installers who want an </w:t>
      </w:r>
      <w:r w:rsidRPr="003E01EA">
        <w:rPr>
          <w:rFonts w:asciiTheme="minorHAnsi" w:eastAsia="Times New Roman" w:hAnsiTheme="minorHAnsi" w:cstheme="minorHAnsi"/>
          <w:color w:val="333333"/>
        </w:rPr>
        <w:t>advanced</w:t>
      </w:r>
      <w:r w:rsidR="00843141">
        <w:rPr>
          <w:rFonts w:asciiTheme="minorHAnsi" w:eastAsia="Times New Roman" w:hAnsiTheme="minorHAnsi" w:cstheme="minorHAnsi"/>
          <w:color w:val="333333"/>
        </w:rPr>
        <w:t xml:space="preserve"> emergency warning light system that can be easily controlled from one single source.  The </w:t>
      </w:r>
      <w:r w:rsidR="00F34AF0">
        <w:rPr>
          <w:rFonts w:asciiTheme="minorHAnsi" w:eastAsia="Times New Roman" w:hAnsiTheme="minorHAnsi" w:cstheme="minorHAnsi"/>
          <w:color w:val="333333"/>
        </w:rPr>
        <w:t>Handheld Controller</w:t>
      </w:r>
      <w:r w:rsidR="00843141">
        <w:rPr>
          <w:rFonts w:asciiTheme="minorHAnsi" w:eastAsia="Times New Roman" w:hAnsiTheme="minorHAnsi" w:cstheme="minorHAnsi"/>
          <w:color w:val="333333"/>
        </w:rPr>
        <w:t xml:space="preserve"> has been designed with </w:t>
      </w:r>
      <w:r w:rsidR="00F34AF0">
        <w:rPr>
          <w:rFonts w:asciiTheme="minorHAnsi" w:eastAsia="Times New Roman" w:hAnsiTheme="minorHAnsi" w:cstheme="minorHAnsi"/>
          <w:color w:val="333333"/>
        </w:rPr>
        <w:t>nine</w:t>
      </w:r>
      <w:r w:rsidR="00843141">
        <w:rPr>
          <w:rFonts w:asciiTheme="minorHAnsi" w:eastAsia="Times New Roman" w:hAnsiTheme="minorHAnsi" w:cstheme="minorHAnsi"/>
          <w:color w:val="333333"/>
        </w:rPr>
        <w:t xml:space="preserve"> (</w:t>
      </w:r>
      <w:r w:rsidR="00F34AF0">
        <w:rPr>
          <w:rFonts w:asciiTheme="minorHAnsi" w:eastAsia="Times New Roman" w:hAnsiTheme="minorHAnsi" w:cstheme="minorHAnsi"/>
          <w:color w:val="333333"/>
        </w:rPr>
        <w:t>9</w:t>
      </w:r>
      <w:r w:rsidR="00843141">
        <w:rPr>
          <w:rFonts w:asciiTheme="minorHAnsi" w:eastAsia="Times New Roman" w:hAnsiTheme="minorHAnsi" w:cstheme="minorHAnsi"/>
          <w:color w:val="333333"/>
        </w:rPr>
        <w:t>) lighted</w:t>
      </w:r>
      <w:r w:rsidRPr="003E01EA">
        <w:rPr>
          <w:rFonts w:asciiTheme="minorHAnsi" w:eastAsia="Times New Roman" w:hAnsiTheme="minorHAnsi" w:cstheme="minorHAnsi"/>
          <w:color w:val="333333"/>
        </w:rPr>
        <w:t xml:space="preserve"> </w:t>
      </w:r>
      <w:r w:rsidR="00843141">
        <w:rPr>
          <w:rFonts w:asciiTheme="minorHAnsi" w:eastAsia="Times New Roman" w:hAnsiTheme="minorHAnsi" w:cstheme="minorHAnsi"/>
          <w:color w:val="333333"/>
        </w:rPr>
        <w:t>soft-touch</w:t>
      </w:r>
      <w:r w:rsidRPr="003E01EA">
        <w:rPr>
          <w:rFonts w:asciiTheme="minorHAnsi" w:eastAsia="Times New Roman" w:hAnsiTheme="minorHAnsi" w:cstheme="minorHAnsi"/>
          <w:color w:val="333333"/>
        </w:rPr>
        <w:t xml:space="preserve"> </w:t>
      </w:r>
      <w:r w:rsidR="00843141">
        <w:rPr>
          <w:rFonts w:asciiTheme="minorHAnsi" w:eastAsia="Times New Roman" w:hAnsiTheme="minorHAnsi" w:cstheme="minorHAnsi"/>
          <w:color w:val="333333"/>
        </w:rPr>
        <w:t>buttons</w:t>
      </w:r>
      <w:r w:rsidRPr="003E01EA">
        <w:rPr>
          <w:rFonts w:asciiTheme="minorHAnsi" w:eastAsia="Times New Roman" w:hAnsiTheme="minorHAnsi" w:cstheme="minorHAnsi"/>
          <w:color w:val="333333"/>
        </w:rPr>
        <w:t xml:space="preserve"> </w:t>
      </w:r>
      <w:r w:rsidR="00F34AF0">
        <w:rPr>
          <w:rFonts w:asciiTheme="minorHAnsi" w:eastAsia="Times New Roman" w:hAnsiTheme="minorHAnsi" w:cstheme="minorHAnsi"/>
          <w:color w:val="333333"/>
        </w:rPr>
        <w:t>with three (3) customizable buttons (AUX) that can be</w:t>
      </w:r>
      <w:r w:rsidR="00843141">
        <w:rPr>
          <w:rFonts w:asciiTheme="minorHAnsi" w:eastAsia="Times New Roman" w:hAnsiTheme="minorHAnsi" w:cstheme="minorHAnsi"/>
          <w:color w:val="333333"/>
        </w:rPr>
        <w:t xml:space="preserve"> assigned to control each of your installed </w:t>
      </w:r>
      <w:r w:rsidR="00F34AF0">
        <w:rPr>
          <w:rFonts w:asciiTheme="minorHAnsi" w:eastAsia="Times New Roman" w:hAnsiTheme="minorHAnsi" w:cstheme="minorHAnsi"/>
          <w:color w:val="333333"/>
        </w:rPr>
        <w:t xml:space="preserve">emergency warning lights and </w:t>
      </w:r>
      <w:r w:rsidR="00843141">
        <w:rPr>
          <w:rFonts w:asciiTheme="minorHAnsi" w:eastAsia="Times New Roman" w:hAnsiTheme="minorHAnsi" w:cstheme="minorHAnsi"/>
          <w:color w:val="333333"/>
        </w:rPr>
        <w:t xml:space="preserve">accessories.  The </w:t>
      </w:r>
      <w:r w:rsidR="00F34AF0">
        <w:rPr>
          <w:rFonts w:asciiTheme="minorHAnsi" w:eastAsia="Times New Roman" w:hAnsiTheme="minorHAnsi" w:cstheme="minorHAnsi"/>
          <w:color w:val="333333"/>
        </w:rPr>
        <w:t>Handheld Controller</w:t>
      </w:r>
      <w:r w:rsidR="00843141">
        <w:rPr>
          <w:rFonts w:asciiTheme="minorHAnsi" w:eastAsia="Times New Roman" w:hAnsiTheme="minorHAnsi" w:cstheme="minorHAnsi"/>
          <w:color w:val="333333"/>
        </w:rPr>
        <w:t xml:space="preserve"> has been engineered with a five (5) amp capacity per switch, and will allow you to easily control your full installation of </w:t>
      </w:r>
      <w:r w:rsidR="00843141" w:rsidRPr="003E01EA">
        <w:rPr>
          <w:rFonts w:asciiTheme="minorHAnsi" w:eastAsia="Times New Roman" w:hAnsiTheme="minorHAnsi" w:cstheme="minorHAnsi"/>
          <w:color w:val="333333"/>
        </w:rPr>
        <w:t xml:space="preserve">grille lights, work lights, LED light bars, traffic </w:t>
      </w:r>
      <w:r w:rsidR="00843141">
        <w:rPr>
          <w:rFonts w:asciiTheme="minorHAnsi" w:eastAsia="Times New Roman" w:hAnsiTheme="minorHAnsi" w:cstheme="minorHAnsi"/>
          <w:color w:val="333333"/>
        </w:rPr>
        <w:t>advisory</w:t>
      </w:r>
      <w:r w:rsidR="00843141" w:rsidRPr="003E01EA">
        <w:rPr>
          <w:rFonts w:asciiTheme="minorHAnsi" w:eastAsia="Times New Roman" w:hAnsiTheme="minorHAnsi" w:cstheme="minorHAnsi"/>
          <w:color w:val="333333"/>
        </w:rPr>
        <w:t xml:space="preserve"> light bars, </w:t>
      </w:r>
      <w:r w:rsidR="00843141">
        <w:rPr>
          <w:rFonts w:asciiTheme="minorHAnsi" w:eastAsia="Times New Roman" w:hAnsiTheme="minorHAnsi" w:cstheme="minorHAnsi"/>
          <w:color w:val="333333"/>
        </w:rPr>
        <w:t>and/</w:t>
      </w:r>
      <w:r w:rsidR="00843141" w:rsidRPr="003E01EA">
        <w:rPr>
          <w:rFonts w:asciiTheme="minorHAnsi" w:eastAsia="Times New Roman" w:hAnsiTheme="minorHAnsi" w:cstheme="minorHAnsi"/>
          <w:color w:val="333333"/>
        </w:rPr>
        <w:t>or strobe lights</w:t>
      </w:r>
      <w:r w:rsidR="00843141">
        <w:rPr>
          <w:rFonts w:asciiTheme="minorHAnsi" w:eastAsia="Times New Roman" w:hAnsiTheme="minorHAnsi" w:cstheme="minorHAnsi"/>
          <w:color w:val="333333"/>
        </w:rPr>
        <w:t>.</w:t>
      </w:r>
    </w:p>
    <w:p w14:paraId="216DAB2A" w14:textId="6396DEC6" w:rsidR="00843141" w:rsidRDefault="00843141" w:rsidP="003E01EA">
      <w:pPr>
        <w:shd w:val="clear" w:color="auto" w:fill="FFFFFF"/>
        <w:textAlignment w:val="baseline"/>
        <w:rPr>
          <w:rFonts w:asciiTheme="minorHAnsi" w:eastAsia="Times New Roman" w:hAnsiTheme="minorHAnsi" w:cstheme="minorHAnsi"/>
          <w:color w:val="333333"/>
        </w:rPr>
      </w:pPr>
    </w:p>
    <w:p w14:paraId="547651CE" w14:textId="6AA665EE" w:rsidR="000D23DC" w:rsidRDefault="00843141" w:rsidP="003E01EA">
      <w:pPr>
        <w:shd w:val="clear" w:color="auto" w:fill="FFFFFF"/>
        <w:textAlignment w:val="baseline"/>
        <w:rPr>
          <w:rFonts w:asciiTheme="minorHAnsi" w:eastAsia="Times New Roman" w:hAnsiTheme="minorHAnsi" w:cstheme="minorHAnsi"/>
          <w:color w:val="333333"/>
        </w:rPr>
      </w:pPr>
      <w:r>
        <w:rPr>
          <w:rFonts w:asciiTheme="minorHAnsi" w:eastAsia="Times New Roman" w:hAnsiTheme="minorHAnsi" w:cstheme="minorHAnsi"/>
          <w:color w:val="333333"/>
        </w:rPr>
        <w:t xml:space="preserve">The </w:t>
      </w:r>
      <w:r w:rsidR="00F34AF0">
        <w:rPr>
          <w:rFonts w:asciiTheme="minorHAnsi" w:eastAsia="Times New Roman" w:hAnsiTheme="minorHAnsi" w:cstheme="minorHAnsi"/>
          <w:color w:val="333333"/>
        </w:rPr>
        <w:t>Handheld Controller</w:t>
      </w:r>
      <w:r>
        <w:rPr>
          <w:rFonts w:asciiTheme="minorHAnsi" w:eastAsia="Times New Roman" w:hAnsiTheme="minorHAnsi" w:cstheme="minorHAnsi"/>
          <w:color w:val="333333"/>
        </w:rPr>
        <w:t xml:space="preserve">’s compact design and high build quality and durability make it the ideal addition to your unique installation.  The </w:t>
      </w:r>
      <w:r w:rsidR="00F34AF0">
        <w:rPr>
          <w:rFonts w:asciiTheme="minorHAnsi" w:eastAsia="Times New Roman" w:hAnsiTheme="minorHAnsi" w:cstheme="minorHAnsi"/>
          <w:color w:val="333333"/>
        </w:rPr>
        <w:t>Handheld Controller</w:t>
      </w:r>
      <w:r w:rsidR="000D23DC">
        <w:rPr>
          <w:rFonts w:asciiTheme="minorHAnsi" w:eastAsia="Times New Roman" w:hAnsiTheme="minorHAnsi" w:cstheme="minorHAnsi"/>
          <w:color w:val="333333"/>
        </w:rPr>
        <w:t xml:space="preserve"> includes embedded LED back lighting to allow you to quickly and easily see the functions that you need to execute your job in any operating environment.  The </w:t>
      </w:r>
      <w:r w:rsidR="00F34AF0">
        <w:rPr>
          <w:rFonts w:asciiTheme="minorHAnsi" w:eastAsia="Times New Roman" w:hAnsiTheme="minorHAnsi" w:cstheme="minorHAnsi"/>
          <w:color w:val="333333"/>
        </w:rPr>
        <w:t>Handheld Controller</w:t>
      </w:r>
      <w:r w:rsidR="000D23DC">
        <w:rPr>
          <w:rFonts w:asciiTheme="minorHAnsi" w:eastAsia="Times New Roman" w:hAnsiTheme="minorHAnsi" w:cstheme="minorHAnsi"/>
          <w:color w:val="333333"/>
        </w:rPr>
        <w:t xml:space="preserve"> facilitates the ease of accessibility that you need </w:t>
      </w:r>
      <w:r w:rsidR="00E7344D">
        <w:rPr>
          <w:rFonts w:asciiTheme="minorHAnsi" w:eastAsia="Times New Roman" w:hAnsiTheme="minorHAnsi" w:cstheme="minorHAnsi"/>
          <w:color w:val="333333"/>
        </w:rPr>
        <w:t>to</w:t>
      </w:r>
      <w:r w:rsidR="000D23DC">
        <w:rPr>
          <w:rFonts w:asciiTheme="minorHAnsi" w:eastAsia="Times New Roman" w:hAnsiTheme="minorHAnsi" w:cstheme="minorHAnsi"/>
          <w:color w:val="333333"/>
        </w:rPr>
        <w:t xml:space="preserve"> </w:t>
      </w:r>
      <w:r w:rsidR="00E7344D">
        <w:rPr>
          <w:rFonts w:asciiTheme="minorHAnsi" w:eastAsia="Times New Roman" w:hAnsiTheme="minorHAnsi" w:cstheme="minorHAnsi"/>
          <w:color w:val="333333"/>
        </w:rPr>
        <w:t>control each of</w:t>
      </w:r>
      <w:r w:rsidR="000D23DC">
        <w:rPr>
          <w:rFonts w:asciiTheme="minorHAnsi" w:eastAsia="Times New Roman" w:hAnsiTheme="minorHAnsi" w:cstheme="minorHAnsi"/>
          <w:color w:val="333333"/>
        </w:rPr>
        <w:t xml:space="preserve"> your emergency vehicle warning </w:t>
      </w:r>
      <w:r w:rsidR="00E7344D">
        <w:rPr>
          <w:rFonts w:asciiTheme="minorHAnsi" w:eastAsia="Times New Roman" w:hAnsiTheme="minorHAnsi" w:cstheme="minorHAnsi"/>
          <w:color w:val="333333"/>
        </w:rPr>
        <w:t>accessories into one compact, easy to use, accessory and lighting control solution.</w:t>
      </w:r>
    </w:p>
    <w:p w14:paraId="6399821B" w14:textId="77777777" w:rsidR="000D23DC" w:rsidRDefault="000D23DC" w:rsidP="003E01EA">
      <w:pPr>
        <w:shd w:val="clear" w:color="auto" w:fill="FFFFFF"/>
        <w:textAlignment w:val="baseline"/>
        <w:rPr>
          <w:rFonts w:asciiTheme="minorHAnsi" w:eastAsia="Times New Roman" w:hAnsiTheme="minorHAnsi" w:cstheme="minorHAnsi"/>
          <w:color w:val="333333"/>
        </w:rPr>
      </w:pPr>
    </w:p>
    <w:p w14:paraId="67246B9E" w14:textId="3964E6E8" w:rsidR="00F9667E" w:rsidRPr="006362E2" w:rsidRDefault="00F9667E" w:rsidP="009A43EB">
      <w:pPr>
        <w:pStyle w:val="Heading1"/>
        <w:spacing w:before="0"/>
        <w:ind w:left="0" w:right="0"/>
        <w:rPr>
          <w:rFonts w:asciiTheme="minorHAnsi" w:hAnsiTheme="minorHAnsi"/>
          <w:sz w:val="22"/>
          <w:szCs w:val="22"/>
          <w:u w:val="none"/>
        </w:rPr>
      </w:pPr>
      <w:r w:rsidRPr="006362E2">
        <w:rPr>
          <w:rFonts w:asciiTheme="minorHAnsi" w:hAnsiTheme="minorHAnsi"/>
          <w:sz w:val="22"/>
          <w:szCs w:val="22"/>
          <w:u w:val="none"/>
        </w:rPr>
        <w:t xml:space="preserve">Wiring the </w:t>
      </w:r>
      <w:r w:rsidR="00F34AF0">
        <w:rPr>
          <w:rFonts w:asciiTheme="minorHAnsi" w:hAnsiTheme="minorHAnsi"/>
          <w:sz w:val="22"/>
          <w:szCs w:val="22"/>
          <w:u w:val="none"/>
        </w:rPr>
        <w:t>Handheld Controller</w:t>
      </w:r>
    </w:p>
    <w:p w14:paraId="7B4175F8" w14:textId="77777777" w:rsidR="00F9667E" w:rsidRPr="006362E2" w:rsidRDefault="00F9667E" w:rsidP="009A43EB">
      <w:pPr>
        <w:pStyle w:val="Heading1"/>
        <w:spacing w:before="0"/>
        <w:ind w:left="0" w:right="0"/>
        <w:jc w:val="left"/>
        <w:rPr>
          <w:rFonts w:asciiTheme="minorHAnsi" w:hAnsiTheme="minorHAnsi"/>
          <w:b w:val="0"/>
          <w:sz w:val="22"/>
          <w:szCs w:val="22"/>
          <w:u w:val="none"/>
        </w:rPr>
      </w:pPr>
    </w:p>
    <w:p w14:paraId="40A0D85A" w14:textId="27467AEA" w:rsidR="00A248BB" w:rsidRDefault="00A248BB" w:rsidP="0085670B">
      <w:pPr>
        <w:pStyle w:val="Heading1"/>
        <w:spacing w:before="0"/>
        <w:ind w:left="0" w:right="0"/>
        <w:jc w:val="both"/>
        <w:rPr>
          <w:rFonts w:asciiTheme="minorHAnsi" w:hAnsiTheme="minorHAnsi"/>
          <w:b w:val="0"/>
          <w:sz w:val="22"/>
          <w:szCs w:val="22"/>
          <w:u w:val="none"/>
          <w:shd w:val="clear" w:color="auto" w:fill="FFFFFF"/>
        </w:rPr>
      </w:pPr>
      <w:r>
        <w:rPr>
          <w:rFonts w:asciiTheme="minorHAnsi" w:hAnsiTheme="minorHAnsi"/>
          <w:b w:val="0"/>
          <w:sz w:val="22"/>
          <w:szCs w:val="22"/>
          <w:u w:val="none"/>
          <w:shd w:val="clear" w:color="auto" w:fill="FFFFFF"/>
        </w:rPr>
        <w:t xml:space="preserve">The </w:t>
      </w:r>
      <w:r w:rsidR="00F34AF0">
        <w:rPr>
          <w:rFonts w:asciiTheme="minorHAnsi" w:hAnsiTheme="minorHAnsi"/>
          <w:b w:val="0"/>
          <w:sz w:val="22"/>
          <w:szCs w:val="22"/>
          <w:u w:val="none"/>
          <w:shd w:val="clear" w:color="auto" w:fill="FFFFFF"/>
        </w:rPr>
        <w:t>Handheld Controller</w:t>
      </w:r>
      <w:r>
        <w:rPr>
          <w:rFonts w:asciiTheme="minorHAnsi" w:hAnsiTheme="minorHAnsi"/>
          <w:b w:val="0"/>
          <w:sz w:val="22"/>
          <w:szCs w:val="22"/>
          <w:u w:val="none"/>
          <w:shd w:val="clear" w:color="auto" w:fill="FFFFFF"/>
        </w:rPr>
        <w:t xml:space="preserve"> provides an easy to configure solution for hard wiring your emergency vehicle warning lights and accessories.  </w:t>
      </w:r>
      <w:r w:rsidR="00F34AF0">
        <w:rPr>
          <w:rFonts w:asciiTheme="minorHAnsi" w:hAnsiTheme="minorHAnsi"/>
          <w:b w:val="0"/>
          <w:sz w:val="22"/>
          <w:szCs w:val="22"/>
          <w:u w:val="none"/>
          <w:shd w:val="clear" w:color="auto" w:fill="FFFFFF"/>
        </w:rPr>
        <w:t>Your</w:t>
      </w:r>
      <w:r>
        <w:rPr>
          <w:rFonts w:asciiTheme="minorHAnsi" w:hAnsiTheme="minorHAnsi"/>
          <w:b w:val="0"/>
          <w:sz w:val="22"/>
          <w:szCs w:val="22"/>
          <w:u w:val="none"/>
          <w:shd w:val="clear" w:color="auto" w:fill="FFFFFF"/>
        </w:rPr>
        <w:t xml:space="preserve"> </w:t>
      </w:r>
      <w:r w:rsidR="00F34AF0">
        <w:rPr>
          <w:rFonts w:asciiTheme="minorHAnsi" w:hAnsiTheme="minorHAnsi"/>
          <w:b w:val="0"/>
          <w:sz w:val="22"/>
          <w:szCs w:val="22"/>
          <w:u w:val="none"/>
          <w:shd w:val="clear" w:color="auto" w:fill="FFFFFF"/>
        </w:rPr>
        <w:t>Handheld Controller</w:t>
      </w:r>
      <w:r>
        <w:rPr>
          <w:rFonts w:asciiTheme="minorHAnsi" w:hAnsiTheme="minorHAnsi"/>
          <w:b w:val="0"/>
          <w:sz w:val="22"/>
          <w:szCs w:val="22"/>
          <w:u w:val="none"/>
          <w:shd w:val="clear" w:color="auto" w:fill="FFFFFF"/>
        </w:rPr>
        <w:t xml:space="preserve"> </w:t>
      </w:r>
      <w:r w:rsidR="00F34AF0">
        <w:rPr>
          <w:rFonts w:asciiTheme="minorHAnsi" w:hAnsiTheme="minorHAnsi"/>
          <w:b w:val="0"/>
          <w:sz w:val="22"/>
          <w:szCs w:val="22"/>
          <w:u w:val="none"/>
          <w:shd w:val="clear" w:color="auto" w:fill="FFFFFF"/>
        </w:rPr>
        <w:t xml:space="preserve">comes preconfigured so that installation is as simple as </w:t>
      </w:r>
      <w:r>
        <w:rPr>
          <w:rFonts w:asciiTheme="minorHAnsi" w:hAnsiTheme="minorHAnsi"/>
          <w:b w:val="0"/>
          <w:sz w:val="22"/>
          <w:szCs w:val="22"/>
          <w:u w:val="none"/>
          <w:shd w:val="clear" w:color="auto" w:fill="FFFFFF"/>
        </w:rPr>
        <w:t>wir</w:t>
      </w:r>
      <w:r w:rsidR="00F34AF0">
        <w:rPr>
          <w:rFonts w:asciiTheme="minorHAnsi" w:hAnsiTheme="minorHAnsi"/>
          <w:b w:val="0"/>
          <w:sz w:val="22"/>
          <w:szCs w:val="22"/>
          <w:u w:val="none"/>
          <w:shd w:val="clear" w:color="auto" w:fill="FFFFFF"/>
        </w:rPr>
        <w:t xml:space="preserve">ing </w:t>
      </w:r>
      <w:r>
        <w:rPr>
          <w:rFonts w:asciiTheme="minorHAnsi" w:hAnsiTheme="minorHAnsi"/>
          <w:b w:val="0"/>
          <w:sz w:val="22"/>
          <w:szCs w:val="22"/>
          <w:u w:val="none"/>
          <w:shd w:val="clear" w:color="auto" w:fill="FFFFFF"/>
        </w:rPr>
        <w:t>your warning lights and accessories</w:t>
      </w:r>
      <w:r w:rsidR="00F34AF0">
        <w:rPr>
          <w:rFonts w:asciiTheme="minorHAnsi" w:hAnsiTheme="minorHAnsi"/>
          <w:b w:val="0"/>
          <w:sz w:val="22"/>
          <w:szCs w:val="22"/>
          <w:u w:val="none"/>
          <w:shd w:val="clear" w:color="auto" w:fill="FFFFFF"/>
        </w:rPr>
        <w:t xml:space="preserve"> to the controller</w:t>
      </w:r>
      <w:r>
        <w:rPr>
          <w:rFonts w:asciiTheme="minorHAnsi" w:hAnsiTheme="minorHAnsi"/>
          <w:b w:val="0"/>
          <w:sz w:val="22"/>
          <w:szCs w:val="22"/>
          <w:u w:val="none"/>
          <w:shd w:val="clear" w:color="auto" w:fill="FFFFFF"/>
        </w:rPr>
        <w:t xml:space="preserve">.  </w:t>
      </w:r>
    </w:p>
    <w:p w14:paraId="125EB8BD" w14:textId="43B5CDAC" w:rsidR="00A248BB" w:rsidRDefault="00A248BB" w:rsidP="0085670B">
      <w:pPr>
        <w:pStyle w:val="Heading1"/>
        <w:spacing w:before="0"/>
        <w:ind w:left="0" w:right="0"/>
        <w:jc w:val="both"/>
        <w:rPr>
          <w:rFonts w:asciiTheme="minorHAnsi" w:hAnsiTheme="minorHAnsi"/>
          <w:b w:val="0"/>
          <w:sz w:val="22"/>
          <w:szCs w:val="22"/>
          <w:u w:val="none"/>
          <w:shd w:val="clear" w:color="auto" w:fill="FFFFFF"/>
        </w:rPr>
      </w:pPr>
    </w:p>
    <w:p w14:paraId="31B8AC23" w14:textId="6629042D" w:rsidR="0085670B" w:rsidRDefault="00A248BB" w:rsidP="0085670B">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shd w:val="clear" w:color="auto" w:fill="FFFFFF"/>
        </w:rPr>
        <w:t xml:space="preserve">Wiring the </w:t>
      </w:r>
      <w:r w:rsidR="00F34AF0">
        <w:rPr>
          <w:rFonts w:asciiTheme="minorHAnsi" w:hAnsiTheme="minorHAnsi"/>
          <w:b w:val="0"/>
          <w:sz w:val="22"/>
          <w:szCs w:val="22"/>
          <w:u w:val="none"/>
          <w:shd w:val="clear" w:color="auto" w:fill="FFFFFF"/>
        </w:rPr>
        <w:t>Handheld Controller</w:t>
      </w:r>
      <w:r>
        <w:rPr>
          <w:rFonts w:asciiTheme="minorHAnsi" w:hAnsiTheme="minorHAnsi"/>
          <w:b w:val="0"/>
          <w:sz w:val="22"/>
          <w:szCs w:val="22"/>
          <w:u w:val="none"/>
          <w:shd w:val="clear" w:color="auto" w:fill="FFFFFF"/>
        </w:rPr>
        <w:t xml:space="preserve"> is </w:t>
      </w:r>
      <w:r w:rsidR="00F34AF0">
        <w:rPr>
          <w:rFonts w:asciiTheme="minorHAnsi" w:hAnsiTheme="minorHAnsi"/>
          <w:b w:val="0"/>
          <w:sz w:val="22"/>
          <w:szCs w:val="22"/>
          <w:u w:val="none"/>
          <w:shd w:val="clear" w:color="auto" w:fill="FFFFFF"/>
        </w:rPr>
        <w:t>easily connected to</w:t>
      </w:r>
      <w:r>
        <w:rPr>
          <w:rFonts w:asciiTheme="minorHAnsi" w:hAnsiTheme="minorHAnsi"/>
          <w:b w:val="0"/>
          <w:sz w:val="22"/>
          <w:szCs w:val="22"/>
          <w:u w:val="none"/>
          <w:shd w:val="clear" w:color="auto" w:fill="FFFFFF"/>
        </w:rPr>
        <w:t xml:space="preserve"> each of your 12v warning lights and accessories </w:t>
      </w:r>
      <w:r w:rsidR="00F34AF0">
        <w:rPr>
          <w:rFonts w:asciiTheme="minorHAnsi" w:hAnsiTheme="minorHAnsi"/>
          <w:b w:val="0"/>
          <w:sz w:val="22"/>
          <w:szCs w:val="22"/>
          <w:u w:val="none"/>
          <w:shd w:val="clear" w:color="auto" w:fill="FFFFFF"/>
        </w:rPr>
        <w:t>to</w:t>
      </w:r>
      <w:r>
        <w:rPr>
          <w:rFonts w:asciiTheme="minorHAnsi" w:hAnsiTheme="minorHAnsi"/>
          <w:b w:val="0"/>
          <w:sz w:val="22"/>
          <w:szCs w:val="22"/>
          <w:u w:val="none"/>
          <w:shd w:val="clear" w:color="auto" w:fill="FFFFFF"/>
        </w:rPr>
        <w:t xml:space="preserve"> the desired </w:t>
      </w:r>
      <w:r w:rsidR="00F34AF0">
        <w:rPr>
          <w:rFonts w:asciiTheme="minorHAnsi" w:hAnsiTheme="minorHAnsi"/>
          <w:b w:val="0"/>
          <w:sz w:val="22"/>
          <w:szCs w:val="22"/>
          <w:u w:val="none"/>
          <w:shd w:val="clear" w:color="auto" w:fill="FFFFFF"/>
        </w:rPr>
        <w:t>Handheld Controller</w:t>
      </w:r>
      <w:r>
        <w:rPr>
          <w:rFonts w:asciiTheme="minorHAnsi" w:hAnsiTheme="minorHAnsi"/>
          <w:b w:val="0"/>
          <w:sz w:val="22"/>
          <w:szCs w:val="22"/>
          <w:u w:val="none"/>
          <w:shd w:val="clear" w:color="auto" w:fill="FFFFFF"/>
        </w:rPr>
        <w:t xml:space="preserve"> 12v + (positive) output, using the wiring specifications included in Figure 1 below.  </w:t>
      </w:r>
      <w:r w:rsidR="0085670B">
        <w:rPr>
          <w:rFonts w:asciiTheme="minorHAnsi" w:hAnsiTheme="minorHAnsi"/>
          <w:b w:val="0"/>
          <w:sz w:val="22"/>
          <w:szCs w:val="22"/>
          <w:u w:val="none"/>
        </w:rPr>
        <w:t xml:space="preserve">Please note that the 12v + (Positive/Red Wires) and 12v – (Negative/Black Wires) wiring connections must be made to an appropriate 12v power source and ground in order for your </w:t>
      </w:r>
      <w:r w:rsidR="00F34AF0">
        <w:rPr>
          <w:rFonts w:asciiTheme="minorHAnsi" w:hAnsiTheme="minorHAnsi"/>
          <w:b w:val="0"/>
          <w:sz w:val="22"/>
          <w:szCs w:val="22"/>
          <w:u w:val="none"/>
        </w:rPr>
        <w:t>Handheld Controller</w:t>
      </w:r>
      <w:r w:rsidR="00BD72E5">
        <w:rPr>
          <w:rFonts w:asciiTheme="minorHAnsi" w:hAnsiTheme="minorHAnsi"/>
          <w:b w:val="0"/>
          <w:sz w:val="22"/>
          <w:szCs w:val="22"/>
          <w:u w:val="none"/>
        </w:rPr>
        <w:t xml:space="preserve"> </w:t>
      </w:r>
      <w:r w:rsidR="0085670B">
        <w:rPr>
          <w:rFonts w:asciiTheme="minorHAnsi" w:hAnsiTheme="minorHAnsi"/>
          <w:b w:val="0"/>
          <w:sz w:val="22"/>
          <w:szCs w:val="22"/>
          <w:u w:val="none"/>
        </w:rPr>
        <w:t>to function properly.</w:t>
      </w:r>
    </w:p>
    <w:p w14:paraId="1EEBFCFD" w14:textId="3EBBB102" w:rsidR="00F9667E" w:rsidRPr="009A43EB" w:rsidRDefault="00F9667E" w:rsidP="009A43EB">
      <w:pPr>
        <w:pStyle w:val="Heading1"/>
        <w:spacing w:before="0"/>
        <w:ind w:left="0" w:right="0"/>
        <w:jc w:val="both"/>
        <w:rPr>
          <w:rFonts w:asciiTheme="minorHAnsi" w:hAnsiTheme="minorHAnsi"/>
          <w:b w:val="0"/>
          <w:sz w:val="22"/>
          <w:szCs w:val="22"/>
          <w:u w:val="none"/>
        </w:rPr>
      </w:pPr>
    </w:p>
    <w:p w14:paraId="5E5549D4" w14:textId="0A891F2A" w:rsidR="00F9667E" w:rsidRPr="009A43EB" w:rsidRDefault="00F9667E" w:rsidP="009A43EB">
      <w:pPr>
        <w:pStyle w:val="Heading1"/>
        <w:spacing w:before="0"/>
        <w:ind w:left="0" w:right="0"/>
        <w:jc w:val="both"/>
        <w:rPr>
          <w:rFonts w:asciiTheme="minorHAnsi" w:hAnsiTheme="minorHAnsi"/>
          <w:b w:val="0"/>
          <w:sz w:val="22"/>
          <w:szCs w:val="22"/>
          <w:u w:val="none"/>
        </w:rPr>
      </w:pPr>
      <w:r w:rsidRPr="009A43EB">
        <w:rPr>
          <w:rFonts w:asciiTheme="minorHAnsi" w:hAnsiTheme="minorHAnsi"/>
          <w:b w:val="0"/>
          <w:sz w:val="22"/>
          <w:szCs w:val="22"/>
          <w:u w:val="none"/>
        </w:rPr>
        <w:t>All wiring connections should be secured using appropriate automotive connectors or through the use of soldered connections</w:t>
      </w:r>
      <w:r w:rsidR="0085670B">
        <w:rPr>
          <w:rFonts w:asciiTheme="minorHAnsi" w:hAnsiTheme="minorHAnsi"/>
          <w:b w:val="0"/>
          <w:sz w:val="22"/>
          <w:szCs w:val="22"/>
          <w:u w:val="none"/>
        </w:rPr>
        <w:t xml:space="preserve"> and all wiring utilized should be appropriately sized for the application</w:t>
      </w:r>
      <w:r w:rsidRPr="009A43EB">
        <w:rPr>
          <w:rFonts w:asciiTheme="minorHAnsi" w:hAnsiTheme="minorHAnsi"/>
          <w:b w:val="0"/>
          <w:sz w:val="22"/>
          <w:szCs w:val="22"/>
          <w:u w:val="none"/>
        </w:rPr>
        <w:t>.  All connections should be protected by using heat shrink wire wrap in order to protect the connection. Special attention should be given to the location and method of splicing wires to make electrical connections to protect these splices from lost power or connection and corrosion.</w:t>
      </w:r>
    </w:p>
    <w:p w14:paraId="487D3467" w14:textId="5E6500AF" w:rsidR="00F61392" w:rsidRDefault="00F61392" w:rsidP="00F61392">
      <w:pPr>
        <w:ind w:right="112"/>
        <w:rPr>
          <w:rFonts w:asciiTheme="minorHAnsi" w:hAnsiTheme="minorHAnsi"/>
        </w:rPr>
      </w:pPr>
    </w:p>
    <w:p w14:paraId="63D831FB" w14:textId="0DC2C2F1" w:rsidR="00A248BB" w:rsidRDefault="00A248BB" w:rsidP="00F61392">
      <w:pPr>
        <w:ind w:right="112"/>
        <w:rPr>
          <w:rFonts w:asciiTheme="minorHAnsi" w:hAnsiTheme="minorHAnsi"/>
        </w:rPr>
      </w:pPr>
    </w:p>
    <w:p w14:paraId="1BFFE114" w14:textId="77777777" w:rsidR="00F76978" w:rsidRDefault="00F76978" w:rsidP="00F61392">
      <w:pPr>
        <w:pStyle w:val="Heading1"/>
        <w:spacing w:before="0" w:line="208" w:lineRule="auto"/>
        <w:ind w:left="0" w:right="0"/>
        <w:rPr>
          <w:rFonts w:asciiTheme="minorHAnsi" w:hAnsiTheme="minorHAnsi"/>
          <w:sz w:val="22"/>
          <w:szCs w:val="22"/>
          <w:u w:val="none"/>
        </w:rPr>
      </w:pPr>
    </w:p>
    <w:p w14:paraId="08871B1D" w14:textId="77777777" w:rsidR="00F76978" w:rsidRDefault="00F76978">
      <w:pPr>
        <w:rPr>
          <w:rFonts w:asciiTheme="minorHAnsi" w:eastAsia="Minion Pro" w:hAnsiTheme="minorHAnsi" w:cs="Minion Pro"/>
          <w:b/>
          <w:bCs/>
          <w:u w:color="000000"/>
        </w:rPr>
      </w:pPr>
      <w:r>
        <w:rPr>
          <w:rFonts w:asciiTheme="minorHAnsi" w:hAnsiTheme="minorHAnsi"/>
        </w:rPr>
        <w:br w:type="page"/>
      </w:r>
    </w:p>
    <w:p w14:paraId="06503C8C" w14:textId="426A713D" w:rsidR="00F61392" w:rsidRDefault="00F61392" w:rsidP="00F61392">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t>F</w:t>
      </w:r>
      <w:r w:rsidR="00A248BB">
        <w:rPr>
          <w:rFonts w:asciiTheme="minorHAnsi" w:hAnsiTheme="minorHAnsi"/>
          <w:sz w:val="22"/>
          <w:szCs w:val="22"/>
          <w:u w:val="none"/>
        </w:rPr>
        <w:t>igure 1</w:t>
      </w:r>
    </w:p>
    <w:p w14:paraId="4F2F7444" w14:textId="3DF369F0" w:rsidR="00F61392" w:rsidRDefault="00F61392" w:rsidP="00F61392">
      <w:pPr>
        <w:pStyle w:val="Heading1"/>
        <w:spacing w:before="0" w:line="208" w:lineRule="auto"/>
        <w:ind w:left="0" w:right="0"/>
        <w:jc w:val="both"/>
        <w:rPr>
          <w:rFonts w:asciiTheme="minorHAnsi" w:hAnsiTheme="minorHAnsi"/>
          <w:sz w:val="22"/>
          <w:szCs w:val="22"/>
          <w:u w:val="none"/>
        </w:rPr>
      </w:pPr>
    </w:p>
    <w:tbl>
      <w:tblPr>
        <w:tblStyle w:val="TableGrid"/>
        <w:tblW w:w="0" w:type="auto"/>
        <w:jc w:val="center"/>
        <w:tblLook w:val="04A0" w:firstRow="1" w:lastRow="0" w:firstColumn="1" w:lastColumn="0" w:noHBand="0" w:noVBand="1"/>
      </w:tblPr>
      <w:tblGrid>
        <w:gridCol w:w="2425"/>
        <w:gridCol w:w="2250"/>
        <w:gridCol w:w="2430"/>
        <w:gridCol w:w="2245"/>
      </w:tblGrid>
      <w:tr w:rsidR="00F61392" w14:paraId="1F4F9742" w14:textId="77777777" w:rsidTr="00111666">
        <w:trPr>
          <w:jc w:val="center"/>
        </w:trPr>
        <w:tc>
          <w:tcPr>
            <w:tcW w:w="9350" w:type="dxa"/>
            <w:gridSpan w:val="4"/>
          </w:tcPr>
          <w:p w14:paraId="6A8C3163" w14:textId="0FD7FBC7" w:rsidR="00F61392" w:rsidRPr="00E47AC8" w:rsidRDefault="00F34AF0" w:rsidP="004D4459">
            <w:pPr>
              <w:pStyle w:val="Heading1"/>
              <w:spacing w:before="120" w:after="120" w:line="208" w:lineRule="auto"/>
              <w:ind w:left="0" w:right="0"/>
              <w:rPr>
                <w:rFonts w:asciiTheme="minorHAnsi" w:hAnsiTheme="minorHAnsi"/>
                <w:sz w:val="22"/>
                <w:szCs w:val="22"/>
              </w:rPr>
            </w:pPr>
            <w:r>
              <w:rPr>
                <w:rFonts w:asciiTheme="minorHAnsi" w:hAnsiTheme="minorHAnsi"/>
                <w:sz w:val="22"/>
                <w:szCs w:val="22"/>
              </w:rPr>
              <w:t>Handheld Controller</w:t>
            </w:r>
            <w:r w:rsidR="00BD72E5" w:rsidRPr="00BD72E5">
              <w:rPr>
                <w:rFonts w:asciiTheme="minorHAnsi" w:hAnsiTheme="minorHAnsi"/>
                <w:sz w:val="22"/>
                <w:szCs w:val="22"/>
              </w:rPr>
              <w:t xml:space="preserve"> </w:t>
            </w:r>
            <w:r w:rsidR="004D4459">
              <w:rPr>
                <w:rFonts w:asciiTheme="minorHAnsi" w:hAnsiTheme="minorHAnsi"/>
                <w:sz w:val="22"/>
                <w:szCs w:val="22"/>
              </w:rPr>
              <w:t>Wiring Specification</w:t>
            </w:r>
          </w:p>
        </w:tc>
      </w:tr>
      <w:tr w:rsidR="00F61392" w14:paraId="30A009B1" w14:textId="77777777" w:rsidTr="00872A97">
        <w:trPr>
          <w:trHeight w:val="567"/>
          <w:jc w:val="center"/>
        </w:trPr>
        <w:tc>
          <w:tcPr>
            <w:tcW w:w="2425" w:type="dxa"/>
          </w:tcPr>
          <w:p w14:paraId="4B6A6EDB" w14:textId="77777777" w:rsidR="00F61392" w:rsidRPr="00F9667E" w:rsidRDefault="00F61392" w:rsidP="00111666">
            <w:pPr>
              <w:pStyle w:val="Heading1"/>
              <w:spacing w:before="120" w:after="120" w:line="208" w:lineRule="auto"/>
              <w:ind w:left="0" w:right="0"/>
              <w:rPr>
                <w:rFonts w:asciiTheme="minorHAnsi" w:hAnsiTheme="minorHAnsi"/>
                <w:b w:val="0"/>
                <w:sz w:val="22"/>
                <w:szCs w:val="22"/>
              </w:rPr>
            </w:pPr>
            <w:r w:rsidRPr="00F9667E">
              <w:rPr>
                <w:rFonts w:asciiTheme="minorHAnsi" w:hAnsiTheme="minorHAnsi"/>
                <w:b w:val="0"/>
                <w:sz w:val="22"/>
                <w:szCs w:val="22"/>
              </w:rPr>
              <w:t>Wire Color</w:t>
            </w:r>
          </w:p>
        </w:tc>
        <w:tc>
          <w:tcPr>
            <w:tcW w:w="2250" w:type="dxa"/>
          </w:tcPr>
          <w:p w14:paraId="4D2BA405" w14:textId="2E479476" w:rsidR="00F61392" w:rsidRPr="00E47AC8" w:rsidRDefault="00F34AF0" w:rsidP="007C324C">
            <w:pPr>
              <w:pStyle w:val="Heading1"/>
              <w:spacing w:before="120" w:after="120" w:line="208" w:lineRule="auto"/>
              <w:ind w:left="0" w:right="0"/>
              <w:rPr>
                <w:rFonts w:asciiTheme="minorHAnsi" w:hAnsiTheme="minorHAnsi"/>
                <w:b w:val="0"/>
                <w:sz w:val="22"/>
                <w:szCs w:val="22"/>
              </w:rPr>
            </w:pPr>
            <w:r>
              <w:rPr>
                <w:rFonts w:asciiTheme="minorHAnsi" w:hAnsiTheme="minorHAnsi"/>
                <w:b w:val="0"/>
                <w:sz w:val="22"/>
                <w:szCs w:val="22"/>
              </w:rPr>
              <w:t xml:space="preserve">Button </w:t>
            </w:r>
            <w:r w:rsidR="00AC74B5">
              <w:rPr>
                <w:rFonts w:asciiTheme="minorHAnsi" w:hAnsiTheme="minorHAnsi"/>
                <w:b w:val="0"/>
                <w:sz w:val="22"/>
                <w:szCs w:val="22"/>
              </w:rPr>
              <w:t>Function</w:t>
            </w:r>
          </w:p>
        </w:tc>
        <w:tc>
          <w:tcPr>
            <w:tcW w:w="2430" w:type="dxa"/>
          </w:tcPr>
          <w:p w14:paraId="1E403334" w14:textId="77777777" w:rsidR="00F61392" w:rsidRPr="00E47AC8" w:rsidRDefault="00F61392" w:rsidP="00111666">
            <w:pPr>
              <w:pStyle w:val="Heading1"/>
              <w:spacing w:before="120" w:after="120" w:line="208" w:lineRule="auto"/>
              <w:ind w:left="0" w:right="0"/>
              <w:rPr>
                <w:rFonts w:asciiTheme="minorHAnsi" w:hAnsiTheme="minorHAnsi"/>
                <w:b w:val="0"/>
                <w:sz w:val="22"/>
                <w:szCs w:val="22"/>
              </w:rPr>
            </w:pPr>
            <w:r w:rsidRPr="00E47AC8">
              <w:rPr>
                <w:rFonts w:asciiTheme="minorHAnsi" w:hAnsiTheme="minorHAnsi"/>
                <w:b w:val="0"/>
                <w:sz w:val="22"/>
                <w:szCs w:val="22"/>
              </w:rPr>
              <w:t>Wire Color</w:t>
            </w:r>
          </w:p>
        </w:tc>
        <w:tc>
          <w:tcPr>
            <w:tcW w:w="2245" w:type="dxa"/>
          </w:tcPr>
          <w:p w14:paraId="1FF90E23" w14:textId="5D358052" w:rsidR="00F61392" w:rsidRPr="00E47AC8" w:rsidRDefault="00F34AF0" w:rsidP="007C324C">
            <w:pPr>
              <w:pStyle w:val="Heading1"/>
              <w:spacing w:before="120" w:after="120" w:line="208" w:lineRule="auto"/>
              <w:ind w:left="0" w:right="0"/>
              <w:rPr>
                <w:rFonts w:asciiTheme="minorHAnsi" w:hAnsiTheme="minorHAnsi"/>
                <w:b w:val="0"/>
                <w:sz w:val="22"/>
                <w:szCs w:val="22"/>
              </w:rPr>
            </w:pPr>
            <w:r>
              <w:rPr>
                <w:rFonts w:asciiTheme="minorHAnsi" w:hAnsiTheme="minorHAnsi"/>
                <w:b w:val="0"/>
                <w:sz w:val="22"/>
                <w:szCs w:val="22"/>
              </w:rPr>
              <w:t xml:space="preserve">Button </w:t>
            </w:r>
            <w:r w:rsidR="00AC74B5">
              <w:rPr>
                <w:rFonts w:asciiTheme="minorHAnsi" w:hAnsiTheme="minorHAnsi"/>
                <w:b w:val="0"/>
                <w:sz w:val="22"/>
                <w:szCs w:val="22"/>
              </w:rPr>
              <w:t>Function</w:t>
            </w:r>
          </w:p>
        </w:tc>
      </w:tr>
      <w:tr w:rsidR="00F61392" w14:paraId="08573AA2" w14:textId="77777777" w:rsidTr="00872A97">
        <w:trPr>
          <w:jc w:val="center"/>
        </w:trPr>
        <w:tc>
          <w:tcPr>
            <w:tcW w:w="2425" w:type="dxa"/>
          </w:tcPr>
          <w:p w14:paraId="06A08EE4" w14:textId="27D688E0" w:rsidR="00F61392" w:rsidRDefault="00B645AE" w:rsidP="00111666">
            <w:pPr>
              <w:pStyle w:val="Heading1"/>
              <w:spacing w:before="120" w:after="60" w:line="208" w:lineRule="auto"/>
              <w:ind w:left="0" w:right="0"/>
              <w:rPr>
                <w:rFonts w:asciiTheme="minorHAnsi" w:hAnsiTheme="minorHAnsi"/>
                <w:b w:val="0"/>
                <w:sz w:val="22"/>
                <w:szCs w:val="22"/>
                <w:u w:val="none"/>
              </w:rPr>
            </w:pPr>
            <w:r>
              <w:rPr>
                <w:rFonts w:asciiTheme="minorHAnsi" w:hAnsiTheme="minorHAnsi"/>
                <w:b w:val="0"/>
                <w:noProof/>
                <w:sz w:val="22"/>
                <w:szCs w:val="22"/>
                <w:u w:val="none"/>
              </w:rPr>
              <mc:AlternateContent>
                <mc:Choice Requires="wps">
                  <w:drawing>
                    <wp:inline distT="0" distB="0" distL="0" distR="0" wp14:anchorId="6C4DCF17" wp14:editId="000E9DC5">
                      <wp:extent cx="318770" cy="318770"/>
                      <wp:effectExtent l="0" t="0" r="24130" b="24130"/>
                      <wp:docPr id="151" name="Rectangle 151"/>
                      <wp:cNvGraphicFramePr/>
                      <a:graphic xmlns:a="http://schemas.openxmlformats.org/drawingml/2006/main">
                        <a:graphicData uri="http://schemas.microsoft.com/office/word/2010/wordprocessingShape">
                          <wps:wsp>
                            <wps:cNvSpPr/>
                            <wps:spPr>
                              <a:xfrm>
                                <a:off x="0" y="0"/>
                                <a:ext cx="318770" cy="31877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6C3D67" id="Rectangle 151"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" fillcolor="black [3213]" strokecolor="black [3213]" strokeweight="2pt">
                      <w10:anchorlock/>
                    </v:rect>
                  </w:pict>
                </mc:Fallback>
              </mc:AlternateContent>
            </w:r>
          </w:p>
          <w:p w14:paraId="58966E29" w14:textId="648CDADE" w:rsidR="00F61392" w:rsidRDefault="00B645AE" w:rsidP="00111666">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Black</w:t>
            </w:r>
          </w:p>
        </w:tc>
        <w:tc>
          <w:tcPr>
            <w:tcW w:w="2250" w:type="dxa"/>
            <w:shd w:val="clear" w:color="auto" w:fill="auto"/>
            <w:vAlign w:val="center"/>
          </w:tcPr>
          <w:p w14:paraId="3F5EEA8C" w14:textId="20FCF4A9" w:rsidR="00F34AF0" w:rsidRDefault="00F34AF0" w:rsidP="00B645AE">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Ground</w:t>
            </w:r>
          </w:p>
          <w:p w14:paraId="1E0CF09D" w14:textId="0CD76C35" w:rsidR="00F61392" w:rsidRPr="00E47AC8" w:rsidRDefault="00B645AE" w:rsidP="00B645AE">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12v -</w:t>
            </w:r>
            <w:r w:rsidR="00F61392" w:rsidRPr="00E47AC8">
              <w:rPr>
                <w:rFonts w:asciiTheme="minorHAnsi" w:hAnsiTheme="minorHAnsi"/>
                <w:b w:val="0"/>
                <w:sz w:val="22"/>
                <w:szCs w:val="22"/>
                <w:u w:val="none"/>
              </w:rPr>
              <w:t xml:space="preserve"> (</w:t>
            </w:r>
            <w:r>
              <w:rPr>
                <w:rFonts w:asciiTheme="minorHAnsi" w:hAnsiTheme="minorHAnsi"/>
                <w:b w:val="0"/>
                <w:sz w:val="22"/>
                <w:szCs w:val="22"/>
                <w:u w:val="none"/>
              </w:rPr>
              <w:t>Negative</w:t>
            </w:r>
            <w:r w:rsidR="00F61392" w:rsidRPr="00E47AC8">
              <w:rPr>
                <w:rFonts w:asciiTheme="minorHAnsi" w:hAnsiTheme="minorHAnsi"/>
                <w:b w:val="0"/>
                <w:sz w:val="22"/>
                <w:szCs w:val="22"/>
                <w:u w:val="none"/>
              </w:rPr>
              <w:t>)</w:t>
            </w:r>
          </w:p>
        </w:tc>
        <w:tc>
          <w:tcPr>
            <w:tcW w:w="2430" w:type="dxa"/>
          </w:tcPr>
          <w:p w14:paraId="71778914" w14:textId="76BCDE02" w:rsidR="00F61392" w:rsidRPr="00E47AC8" w:rsidRDefault="00B645AE" w:rsidP="00111666">
            <w:pPr>
              <w:pStyle w:val="Heading1"/>
              <w:spacing w:before="120" w:after="60" w:line="208" w:lineRule="auto"/>
              <w:ind w:left="0" w:right="0"/>
              <w:rPr>
                <w:rFonts w:asciiTheme="minorHAnsi" w:hAnsiTheme="minorHAnsi"/>
                <w:b w:val="0"/>
                <w:bCs w:val="0"/>
                <w:sz w:val="22"/>
                <w:szCs w:val="22"/>
                <w:u w:val="none"/>
              </w:rPr>
            </w:pPr>
            <w:r>
              <w:rPr>
                <w:rFonts w:asciiTheme="minorHAnsi" w:hAnsiTheme="minorHAnsi"/>
                <w:b w:val="0"/>
                <w:noProof/>
                <w:sz w:val="22"/>
                <w:szCs w:val="22"/>
                <w:u w:val="none"/>
              </w:rPr>
              <mc:AlternateContent>
                <mc:Choice Requires="wps">
                  <w:drawing>
                    <wp:inline distT="0" distB="0" distL="0" distR="0" wp14:anchorId="469DDD20" wp14:editId="3138EBC5">
                      <wp:extent cx="318770" cy="318770"/>
                      <wp:effectExtent l="0" t="0" r="24130" b="24130"/>
                      <wp:docPr id="152" name="Rectangle 152"/>
                      <wp:cNvGraphicFramePr/>
                      <a:graphic xmlns:a="http://schemas.openxmlformats.org/drawingml/2006/main">
                        <a:graphicData uri="http://schemas.microsoft.com/office/word/2010/wordprocessingShape">
                          <wps:wsp>
                            <wps:cNvSpPr/>
                            <wps:spPr>
                              <a:xfrm>
                                <a:off x="0" y="0"/>
                                <a:ext cx="318770" cy="31877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7EE0BC" id="Rectangle 152"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" fillcolor="red" strokecolor="black [3213]" strokeweight="2pt">
                      <w10:anchorlock/>
                    </v:rect>
                  </w:pict>
                </mc:Fallback>
              </mc:AlternateContent>
            </w:r>
          </w:p>
          <w:p w14:paraId="11D2C080" w14:textId="6127F046" w:rsidR="00F61392" w:rsidRPr="00E47AC8" w:rsidRDefault="00B645AE" w:rsidP="00111666">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bCs w:val="0"/>
                <w:sz w:val="22"/>
                <w:szCs w:val="22"/>
                <w:u w:val="none"/>
              </w:rPr>
              <w:t>Red</w:t>
            </w:r>
          </w:p>
        </w:tc>
        <w:tc>
          <w:tcPr>
            <w:tcW w:w="2245" w:type="dxa"/>
            <w:vAlign w:val="center"/>
          </w:tcPr>
          <w:p w14:paraId="49DF9A2C" w14:textId="5F9FFF16" w:rsidR="00B645AE" w:rsidRPr="00B645AE" w:rsidRDefault="00F34AF0" w:rsidP="00B645AE">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Power On/Off</w:t>
            </w:r>
          </w:p>
          <w:p w14:paraId="5D2FA845" w14:textId="3617CB50" w:rsidR="00F61392" w:rsidRPr="00E47AC8" w:rsidRDefault="004D4459" w:rsidP="00B645AE">
            <w:pPr>
              <w:pStyle w:val="Heading1"/>
              <w:spacing w:before="60" w:after="60" w:line="208" w:lineRule="auto"/>
              <w:ind w:left="0" w:right="0"/>
              <w:rPr>
                <w:rFonts w:asciiTheme="minorHAnsi" w:hAnsiTheme="minorHAnsi"/>
                <w:b w:val="0"/>
                <w:sz w:val="22"/>
                <w:szCs w:val="22"/>
                <w:u w:val="none"/>
              </w:rPr>
            </w:pPr>
            <w:r w:rsidRPr="00E47AC8">
              <w:rPr>
                <w:rFonts w:asciiTheme="minorHAnsi" w:hAnsiTheme="minorHAnsi"/>
                <w:b w:val="0"/>
                <w:sz w:val="22"/>
                <w:szCs w:val="22"/>
                <w:u w:val="none"/>
              </w:rPr>
              <w:t>12v</w:t>
            </w:r>
            <w:r w:rsidR="00B645AE">
              <w:rPr>
                <w:rFonts w:asciiTheme="minorHAnsi" w:hAnsiTheme="minorHAnsi"/>
                <w:b w:val="0"/>
                <w:sz w:val="22"/>
                <w:szCs w:val="22"/>
                <w:u w:val="none"/>
              </w:rPr>
              <w:t xml:space="preserve"> +</w:t>
            </w:r>
            <w:r w:rsidRPr="00E47AC8">
              <w:rPr>
                <w:rFonts w:asciiTheme="minorHAnsi" w:hAnsiTheme="minorHAnsi"/>
                <w:b w:val="0"/>
                <w:sz w:val="22"/>
                <w:szCs w:val="22"/>
                <w:u w:val="none"/>
              </w:rPr>
              <w:t xml:space="preserve"> (</w:t>
            </w:r>
            <w:r w:rsidR="00B645AE">
              <w:rPr>
                <w:rFonts w:asciiTheme="minorHAnsi" w:hAnsiTheme="minorHAnsi"/>
                <w:b w:val="0"/>
                <w:sz w:val="22"/>
                <w:szCs w:val="22"/>
                <w:u w:val="none"/>
              </w:rPr>
              <w:t>Positive</w:t>
            </w:r>
            <w:r w:rsidRPr="00E47AC8">
              <w:rPr>
                <w:rFonts w:asciiTheme="minorHAnsi" w:hAnsiTheme="minorHAnsi"/>
                <w:b w:val="0"/>
                <w:sz w:val="22"/>
                <w:szCs w:val="22"/>
                <w:u w:val="none"/>
              </w:rPr>
              <w:t>)</w:t>
            </w:r>
          </w:p>
        </w:tc>
      </w:tr>
      <w:tr w:rsidR="00077B65" w:rsidRPr="003831A7" w14:paraId="02DC75F7" w14:textId="77777777" w:rsidTr="000117A3">
        <w:trPr>
          <w:jc w:val="center"/>
        </w:trPr>
        <w:tc>
          <w:tcPr>
            <w:tcW w:w="2425" w:type="dxa"/>
          </w:tcPr>
          <w:p w14:paraId="5FFF57D9" w14:textId="77777777" w:rsidR="00077B65" w:rsidRDefault="00077B65" w:rsidP="000117A3">
            <w:pPr>
              <w:pStyle w:val="Heading1"/>
              <w:spacing w:before="120" w:after="60" w:line="208" w:lineRule="auto"/>
              <w:ind w:left="0" w:right="0"/>
              <w:rPr>
                <w:rFonts w:asciiTheme="minorHAnsi" w:hAnsiTheme="minorHAnsi"/>
                <w:b w:val="0"/>
                <w:sz w:val="22"/>
                <w:szCs w:val="22"/>
                <w:u w:val="none"/>
              </w:rPr>
            </w:pPr>
            <w:r>
              <w:rPr>
                <w:rFonts w:asciiTheme="minorHAnsi" w:hAnsiTheme="minorHAnsi"/>
                <w:b w:val="0"/>
                <w:noProof/>
                <w:sz w:val="22"/>
                <w:szCs w:val="22"/>
                <w:u w:val="none"/>
              </w:rPr>
              <mc:AlternateContent>
                <mc:Choice Requires="wps">
                  <w:drawing>
                    <wp:inline distT="0" distB="0" distL="0" distR="0" wp14:anchorId="5EA624B9" wp14:editId="0BE18A66">
                      <wp:extent cx="318770" cy="318770"/>
                      <wp:effectExtent l="0" t="0" r="24130" b="24130"/>
                      <wp:docPr id="248" name="Rectangle 248"/>
                      <wp:cNvGraphicFramePr/>
                      <a:graphic xmlns:a="http://schemas.openxmlformats.org/drawingml/2006/main">
                        <a:graphicData uri="http://schemas.microsoft.com/office/word/2010/wordprocessingShape">
                          <wps:wsp>
                            <wps:cNvSpPr/>
                            <wps:spPr>
                              <a:xfrm>
                                <a:off x="0" y="0"/>
                                <a:ext cx="318770" cy="31877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262DD7" id="Rectangle 248"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" fillcolor="yellow" strokecolor="black [3213]" strokeweight="2pt">
                      <w10:anchorlock/>
                    </v:rect>
                  </w:pict>
                </mc:Fallback>
              </mc:AlternateContent>
            </w:r>
          </w:p>
          <w:p w14:paraId="61DA16AB" w14:textId="1D7B51CF" w:rsidR="00077B65" w:rsidRDefault="00077B65" w:rsidP="000117A3">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Yellow</w:t>
            </w:r>
          </w:p>
        </w:tc>
        <w:tc>
          <w:tcPr>
            <w:tcW w:w="2250" w:type="dxa"/>
            <w:shd w:val="clear" w:color="auto" w:fill="auto"/>
            <w:vAlign w:val="center"/>
          </w:tcPr>
          <w:p w14:paraId="6F13A49B" w14:textId="250245A3" w:rsidR="00077B65" w:rsidRPr="00077B65" w:rsidRDefault="00077B65" w:rsidP="00077B65">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Flash</w:t>
            </w:r>
          </w:p>
        </w:tc>
        <w:tc>
          <w:tcPr>
            <w:tcW w:w="2430" w:type="dxa"/>
          </w:tcPr>
          <w:p w14:paraId="5F9EBA6E" w14:textId="77777777" w:rsidR="00077B65" w:rsidRDefault="00077B65" w:rsidP="000117A3">
            <w:pPr>
              <w:pStyle w:val="Heading1"/>
              <w:spacing w:before="120" w:after="60" w:line="208" w:lineRule="auto"/>
              <w:ind w:left="0" w:right="0"/>
              <w:rPr>
                <w:rFonts w:asciiTheme="minorHAnsi" w:hAnsiTheme="minorHAnsi"/>
                <w:b w:val="0"/>
                <w:sz w:val="22"/>
                <w:szCs w:val="22"/>
                <w:u w:val="none"/>
              </w:rPr>
            </w:pPr>
            <w:r>
              <w:rPr>
                <w:rFonts w:asciiTheme="minorHAnsi" w:hAnsiTheme="minorHAnsi"/>
                <w:b w:val="0"/>
                <w:noProof/>
                <w:sz w:val="22"/>
                <w:szCs w:val="22"/>
                <w:u w:val="none"/>
              </w:rPr>
              <mc:AlternateContent>
                <mc:Choice Requires="wps">
                  <w:drawing>
                    <wp:inline distT="0" distB="0" distL="0" distR="0" wp14:anchorId="56DD5AEB" wp14:editId="2F31B539">
                      <wp:extent cx="318770" cy="318770"/>
                      <wp:effectExtent l="0" t="0" r="24130" b="24130"/>
                      <wp:docPr id="249" name="Rectangle 249"/>
                      <wp:cNvGraphicFramePr/>
                      <a:graphic xmlns:a="http://schemas.openxmlformats.org/drawingml/2006/main">
                        <a:graphicData uri="http://schemas.microsoft.com/office/word/2010/wordprocessingShape">
                          <wps:wsp>
                            <wps:cNvSpPr/>
                            <wps:spPr>
                              <a:xfrm>
                                <a:off x="0" y="0"/>
                                <a:ext cx="318770" cy="318770"/>
                              </a:xfrm>
                              <a:prstGeom prst="rect">
                                <a:avLst/>
                              </a:prstGeom>
                              <a:solidFill>
                                <a:srgbClr val="0099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D037AE" id="Rectangle 249"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" fillcolor="#090" strokecolor="black [3213]" strokeweight="2pt">
                      <w10:anchorlock/>
                    </v:rect>
                  </w:pict>
                </mc:Fallback>
              </mc:AlternateContent>
            </w:r>
          </w:p>
          <w:p w14:paraId="6762EBFE" w14:textId="43D1DFD6" w:rsidR="00077B65" w:rsidRPr="00E47AC8" w:rsidRDefault="00077B65" w:rsidP="000117A3">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Green</w:t>
            </w:r>
          </w:p>
        </w:tc>
        <w:tc>
          <w:tcPr>
            <w:tcW w:w="2245" w:type="dxa"/>
            <w:vAlign w:val="center"/>
          </w:tcPr>
          <w:p w14:paraId="19F90FB6" w14:textId="2BD865FB" w:rsidR="00077B65" w:rsidRPr="00077B65" w:rsidRDefault="00077B65" w:rsidP="00077B65">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Steady</w:t>
            </w:r>
          </w:p>
        </w:tc>
      </w:tr>
      <w:tr w:rsidR="00F61392" w14:paraId="4E12D98A" w14:textId="77777777" w:rsidTr="00872A97">
        <w:trPr>
          <w:jc w:val="center"/>
        </w:trPr>
        <w:tc>
          <w:tcPr>
            <w:tcW w:w="2425" w:type="dxa"/>
          </w:tcPr>
          <w:p w14:paraId="15710AFB" w14:textId="77777777" w:rsidR="00F61392" w:rsidRDefault="00F61392" w:rsidP="00111666">
            <w:pPr>
              <w:pStyle w:val="Heading1"/>
              <w:spacing w:before="120" w:after="60" w:line="208" w:lineRule="auto"/>
              <w:ind w:left="0" w:right="0"/>
              <w:rPr>
                <w:rFonts w:asciiTheme="minorHAnsi" w:hAnsiTheme="minorHAnsi"/>
                <w:b w:val="0"/>
                <w:sz w:val="22"/>
                <w:szCs w:val="22"/>
                <w:u w:val="none"/>
              </w:rPr>
            </w:pPr>
            <w:r>
              <w:rPr>
                <w:rFonts w:asciiTheme="minorHAnsi" w:hAnsiTheme="minorHAnsi"/>
                <w:b w:val="0"/>
                <w:noProof/>
                <w:sz w:val="22"/>
                <w:szCs w:val="22"/>
                <w:u w:val="none"/>
              </w:rPr>
              <mc:AlternateContent>
                <mc:Choice Requires="wps">
                  <w:drawing>
                    <wp:inline distT="0" distB="0" distL="0" distR="0" wp14:anchorId="16CD37C5" wp14:editId="11761763">
                      <wp:extent cx="318770" cy="318770"/>
                      <wp:effectExtent l="0" t="0" r="24130" b="24130"/>
                      <wp:docPr id="11" name="Rectangle 11"/>
                      <wp:cNvGraphicFramePr/>
                      <a:graphic xmlns:a="http://schemas.openxmlformats.org/drawingml/2006/main">
                        <a:graphicData uri="http://schemas.microsoft.com/office/word/2010/wordprocessingShape">
                          <wps:wsp>
                            <wps:cNvSpPr/>
                            <wps:spPr>
                              <a:xfrm>
                                <a:off x="0" y="0"/>
                                <a:ext cx="318770" cy="318770"/>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19356A" id="Rectangle 11"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" fillcolor="#e36c0a [2409]" strokecolor="black [3213]" strokeweight="2pt">
                      <w10:anchorlock/>
                    </v:rect>
                  </w:pict>
                </mc:Fallback>
              </mc:AlternateContent>
            </w:r>
          </w:p>
          <w:p w14:paraId="2CBF0684" w14:textId="2F8CE857" w:rsidR="00F61392" w:rsidRDefault="00077B65" w:rsidP="00111666">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Orange</w:t>
            </w:r>
          </w:p>
        </w:tc>
        <w:tc>
          <w:tcPr>
            <w:tcW w:w="2250" w:type="dxa"/>
            <w:shd w:val="clear" w:color="auto" w:fill="auto"/>
            <w:vAlign w:val="center"/>
          </w:tcPr>
          <w:p w14:paraId="3769CCCC" w14:textId="4CA6597A" w:rsidR="003831A7" w:rsidRPr="00077B65" w:rsidRDefault="00077B65" w:rsidP="00077B65">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Right to Left Arrow</w:t>
            </w:r>
          </w:p>
        </w:tc>
        <w:tc>
          <w:tcPr>
            <w:tcW w:w="2430" w:type="dxa"/>
          </w:tcPr>
          <w:p w14:paraId="70E27597" w14:textId="77777777" w:rsidR="00F61392" w:rsidRDefault="00F61392" w:rsidP="00111666">
            <w:pPr>
              <w:pStyle w:val="Heading1"/>
              <w:spacing w:before="120" w:after="60" w:line="208" w:lineRule="auto"/>
              <w:ind w:left="0" w:right="0"/>
              <w:rPr>
                <w:rFonts w:asciiTheme="minorHAnsi" w:hAnsiTheme="minorHAnsi"/>
                <w:b w:val="0"/>
                <w:sz w:val="22"/>
                <w:szCs w:val="22"/>
                <w:u w:val="none"/>
              </w:rPr>
            </w:pPr>
            <w:r>
              <w:rPr>
                <w:rFonts w:asciiTheme="minorHAnsi" w:hAnsiTheme="minorHAnsi"/>
                <w:b w:val="0"/>
                <w:noProof/>
                <w:sz w:val="22"/>
                <w:szCs w:val="22"/>
                <w:u w:val="none"/>
              </w:rPr>
              <mc:AlternateContent>
                <mc:Choice Requires="wps">
                  <w:drawing>
                    <wp:inline distT="0" distB="0" distL="0" distR="0" wp14:anchorId="2E826816" wp14:editId="2296B140">
                      <wp:extent cx="318770" cy="318770"/>
                      <wp:effectExtent l="0" t="0" r="24130" b="24130"/>
                      <wp:docPr id="29" name="Rectangle 29"/>
                      <wp:cNvGraphicFramePr/>
                      <a:graphic xmlns:a="http://schemas.openxmlformats.org/drawingml/2006/main">
                        <a:graphicData uri="http://schemas.microsoft.com/office/word/2010/wordprocessingShape">
                          <wps:wsp>
                            <wps:cNvSpPr/>
                            <wps:spPr>
                              <a:xfrm>
                                <a:off x="0" y="0"/>
                                <a:ext cx="318770" cy="318770"/>
                              </a:xfrm>
                              <a:prstGeom prst="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1CD4FE" id="Rectangle 29"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" fillcolor="#7030a0" strokecolor="black [3213]" strokeweight="2pt">
                      <w10:anchorlock/>
                    </v:rect>
                  </w:pict>
                </mc:Fallback>
              </mc:AlternateContent>
            </w:r>
          </w:p>
          <w:p w14:paraId="3AC606A2" w14:textId="454CD98E" w:rsidR="00F61392" w:rsidRPr="00E47AC8" w:rsidRDefault="00077B65" w:rsidP="00111666">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Purple</w:t>
            </w:r>
          </w:p>
        </w:tc>
        <w:tc>
          <w:tcPr>
            <w:tcW w:w="2245" w:type="dxa"/>
            <w:vAlign w:val="center"/>
          </w:tcPr>
          <w:p w14:paraId="59F95A87" w14:textId="42F68634" w:rsidR="003831A7" w:rsidRPr="00077B65" w:rsidRDefault="00077B65" w:rsidP="00077B65">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Left to Right Arrow</w:t>
            </w:r>
          </w:p>
        </w:tc>
      </w:tr>
      <w:tr w:rsidR="00F61392" w14:paraId="32196DCC" w14:textId="77777777" w:rsidTr="00872A97">
        <w:trPr>
          <w:jc w:val="center"/>
        </w:trPr>
        <w:tc>
          <w:tcPr>
            <w:tcW w:w="2425" w:type="dxa"/>
          </w:tcPr>
          <w:p w14:paraId="44305D92" w14:textId="77777777" w:rsidR="00F61392" w:rsidRDefault="00F61392" w:rsidP="00111666">
            <w:pPr>
              <w:pStyle w:val="Heading1"/>
              <w:spacing w:before="120" w:after="60" w:line="208" w:lineRule="auto"/>
              <w:ind w:left="0" w:right="0"/>
              <w:rPr>
                <w:rFonts w:asciiTheme="minorHAnsi" w:hAnsiTheme="minorHAnsi"/>
                <w:b w:val="0"/>
                <w:sz w:val="22"/>
                <w:szCs w:val="22"/>
                <w:u w:val="none"/>
              </w:rPr>
            </w:pPr>
            <w:r>
              <w:rPr>
                <w:rFonts w:asciiTheme="minorHAnsi" w:hAnsiTheme="minorHAnsi"/>
                <w:b w:val="0"/>
                <w:noProof/>
                <w:sz w:val="22"/>
                <w:szCs w:val="22"/>
                <w:u w:val="none"/>
              </w:rPr>
              <mc:AlternateContent>
                <mc:Choice Requires="wps">
                  <w:drawing>
                    <wp:inline distT="0" distB="0" distL="0" distR="0" wp14:anchorId="34AEC45A" wp14:editId="3EBA7DB2">
                      <wp:extent cx="318770" cy="318770"/>
                      <wp:effectExtent l="0" t="0" r="24130" b="24130"/>
                      <wp:docPr id="31" name="Rectangle 31"/>
                      <wp:cNvGraphicFramePr/>
                      <a:graphic xmlns:a="http://schemas.openxmlformats.org/drawingml/2006/main">
                        <a:graphicData uri="http://schemas.microsoft.com/office/word/2010/wordprocessingShape">
                          <wps:wsp>
                            <wps:cNvSpPr/>
                            <wps:spPr>
                              <a:xfrm>
                                <a:off x="0" y="0"/>
                                <a:ext cx="318770" cy="31877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7161BB" id="Rectangle 31"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" fillcolor="#a5a5a5 [2092]" strokecolor="black [3213]" strokeweight="2pt">
                      <w10:anchorlock/>
                    </v:rect>
                  </w:pict>
                </mc:Fallback>
              </mc:AlternateContent>
            </w:r>
          </w:p>
          <w:p w14:paraId="0E828D19" w14:textId="249BD338" w:rsidR="00F61392" w:rsidRDefault="00077B65" w:rsidP="00111666">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Grey</w:t>
            </w:r>
          </w:p>
        </w:tc>
        <w:tc>
          <w:tcPr>
            <w:tcW w:w="2250" w:type="dxa"/>
            <w:vAlign w:val="center"/>
          </w:tcPr>
          <w:p w14:paraId="416BB081" w14:textId="009563D8" w:rsidR="003831A7" w:rsidRPr="00077B65" w:rsidRDefault="00077B65" w:rsidP="00077B65">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Center Out Arrow</w:t>
            </w:r>
          </w:p>
        </w:tc>
        <w:tc>
          <w:tcPr>
            <w:tcW w:w="2430" w:type="dxa"/>
          </w:tcPr>
          <w:p w14:paraId="5B5F1616" w14:textId="208336C8" w:rsidR="00F61392" w:rsidRDefault="00F61392" w:rsidP="00111666">
            <w:pPr>
              <w:pStyle w:val="Heading1"/>
              <w:spacing w:before="120" w:after="60" w:line="208" w:lineRule="auto"/>
              <w:ind w:left="0" w:right="0"/>
              <w:rPr>
                <w:rFonts w:asciiTheme="minorHAnsi" w:hAnsiTheme="minorHAnsi"/>
                <w:b w:val="0"/>
                <w:sz w:val="22"/>
                <w:szCs w:val="22"/>
                <w:u w:val="none"/>
              </w:rPr>
            </w:pPr>
            <w:r w:rsidRPr="00E47AC8">
              <w:rPr>
                <w:rFonts w:asciiTheme="minorHAnsi" w:hAnsiTheme="minorHAnsi"/>
                <w:b w:val="0"/>
                <w:noProof/>
                <w:sz w:val="22"/>
                <w:szCs w:val="22"/>
                <w:u w:val="none"/>
              </w:rPr>
              <mc:AlternateContent>
                <mc:Choice Requires="wps">
                  <w:drawing>
                    <wp:inline distT="0" distB="0" distL="0" distR="0" wp14:anchorId="7932202B" wp14:editId="5C17978C">
                      <wp:extent cx="318976" cy="318976"/>
                      <wp:effectExtent l="0" t="0" r="24130" b="24130"/>
                      <wp:docPr id="25" name="Rectangle 25"/>
                      <wp:cNvGraphicFramePr/>
                      <a:graphic xmlns:a="http://schemas.openxmlformats.org/drawingml/2006/main">
                        <a:graphicData uri="http://schemas.microsoft.com/office/word/2010/wordprocessingShape">
                          <wps:wsp>
                            <wps:cNvSpPr/>
                            <wps:spPr>
                              <a:xfrm>
                                <a:off x="0" y="0"/>
                                <a:ext cx="318976" cy="318976"/>
                              </a:xfrm>
                              <a:prstGeom prst="rect">
                                <a:avLst/>
                              </a:prstGeom>
                              <a:solidFill>
                                <a:srgbClr val="FF7C8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9B6380" id="Rectangle 25"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" fillcolor="#ff7c80" strokecolor="black [3213]" strokeweight="2pt">
                      <w10:anchorlock/>
                    </v:rect>
                  </w:pict>
                </mc:Fallback>
              </mc:AlternateContent>
            </w:r>
          </w:p>
          <w:p w14:paraId="69DF1FEF" w14:textId="08FAC029" w:rsidR="00F61392" w:rsidRPr="00E47AC8" w:rsidRDefault="00077B65" w:rsidP="00111666">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Salmon</w:t>
            </w:r>
          </w:p>
        </w:tc>
        <w:tc>
          <w:tcPr>
            <w:tcW w:w="2245" w:type="dxa"/>
            <w:vAlign w:val="center"/>
          </w:tcPr>
          <w:p w14:paraId="2FD8FAC7" w14:textId="43ABF14E" w:rsidR="003831A7" w:rsidRPr="00077B65" w:rsidRDefault="00077B65" w:rsidP="00077B65">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AUX 1</w:t>
            </w:r>
          </w:p>
        </w:tc>
      </w:tr>
      <w:tr w:rsidR="00A248BB" w14:paraId="19EFD9D8" w14:textId="77777777" w:rsidTr="00872A97">
        <w:trPr>
          <w:jc w:val="center"/>
        </w:trPr>
        <w:tc>
          <w:tcPr>
            <w:tcW w:w="2425" w:type="dxa"/>
          </w:tcPr>
          <w:p w14:paraId="0C03CDC1" w14:textId="77777777" w:rsidR="00A248BB" w:rsidRDefault="004D4459" w:rsidP="00111666">
            <w:pPr>
              <w:pStyle w:val="Heading1"/>
              <w:spacing w:before="120" w:after="60" w:line="208" w:lineRule="auto"/>
              <w:ind w:left="0" w:right="0"/>
              <w:rPr>
                <w:rFonts w:asciiTheme="minorHAnsi" w:hAnsiTheme="minorHAnsi"/>
                <w:b w:val="0"/>
                <w:noProof/>
                <w:sz w:val="22"/>
                <w:szCs w:val="22"/>
                <w:u w:val="none"/>
              </w:rPr>
            </w:pPr>
            <w:r>
              <w:rPr>
                <w:rFonts w:asciiTheme="minorHAnsi" w:hAnsiTheme="minorHAnsi"/>
                <w:b w:val="0"/>
                <w:noProof/>
                <w:sz w:val="22"/>
                <w:szCs w:val="22"/>
                <w:u w:val="none"/>
              </w:rPr>
              <mc:AlternateContent>
                <mc:Choice Requires="wps">
                  <w:drawing>
                    <wp:inline distT="0" distB="0" distL="0" distR="0" wp14:anchorId="5C14D138" wp14:editId="5501D5C6">
                      <wp:extent cx="318770" cy="318770"/>
                      <wp:effectExtent l="0" t="0" r="24130" b="24130"/>
                      <wp:docPr id="13" name="Rectangle 13"/>
                      <wp:cNvGraphicFramePr/>
                      <a:graphic xmlns:a="http://schemas.openxmlformats.org/drawingml/2006/main">
                        <a:graphicData uri="http://schemas.microsoft.com/office/word/2010/wordprocessingShape">
                          <wps:wsp>
                            <wps:cNvSpPr/>
                            <wps:spPr>
                              <a:xfrm>
                                <a:off x="0" y="0"/>
                                <a:ext cx="318770" cy="318770"/>
                              </a:xfrm>
                              <a:prstGeom prst="rect">
                                <a:avLst/>
                              </a:prstGeom>
                              <a:solidFill>
                                <a:srgbClr val="FF7C8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BA0EAE" id="Rectangle 13"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" fillcolor="#ff7c80" strokecolor="black [3213]" strokeweight="2pt">
                      <w10:anchorlock/>
                    </v:rect>
                  </w:pict>
                </mc:Fallback>
              </mc:AlternateContent>
            </w:r>
          </w:p>
          <w:p w14:paraId="0D5FAAE2" w14:textId="2DB4513A" w:rsidR="004D4459" w:rsidRDefault="00077B65" w:rsidP="00111666">
            <w:pPr>
              <w:pStyle w:val="Heading1"/>
              <w:spacing w:before="120" w:after="60" w:line="208" w:lineRule="auto"/>
              <w:ind w:left="0" w:right="0"/>
              <w:rPr>
                <w:rFonts w:asciiTheme="minorHAnsi" w:hAnsiTheme="minorHAnsi"/>
                <w:b w:val="0"/>
                <w:noProof/>
                <w:sz w:val="22"/>
                <w:szCs w:val="22"/>
                <w:u w:val="none"/>
              </w:rPr>
            </w:pPr>
            <w:r>
              <w:rPr>
                <w:rFonts w:asciiTheme="minorHAnsi" w:hAnsiTheme="minorHAnsi"/>
                <w:b w:val="0"/>
                <w:noProof/>
                <w:sz w:val="22"/>
                <w:szCs w:val="22"/>
                <w:u w:val="none"/>
              </w:rPr>
              <w:t>Salmon</w:t>
            </w:r>
          </w:p>
        </w:tc>
        <w:tc>
          <w:tcPr>
            <w:tcW w:w="2250" w:type="dxa"/>
            <w:vAlign w:val="center"/>
          </w:tcPr>
          <w:p w14:paraId="2A2B523B" w14:textId="6988E6DD" w:rsidR="003831A7" w:rsidRPr="00077B65" w:rsidRDefault="00077B65" w:rsidP="00077B65">
            <w:pPr>
              <w:pStyle w:val="Heading1"/>
              <w:spacing w:before="60" w:after="60" w:line="208" w:lineRule="auto"/>
              <w:ind w:left="0" w:right="0"/>
              <w:rPr>
                <w:rFonts w:asciiTheme="minorHAnsi" w:hAnsiTheme="minorHAnsi"/>
                <w:bCs w:val="0"/>
                <w:sz w:val="22"/>
                <w:szCs w:val="22"/>
                <w:u w:val="none"/>
              </w:rPr>
            </w:pPr>
            <w:r>
              <w:rPr>
                <w:rFonts w:asciiTheme="minorHAnsi" w:hAnsiTheme="minorHAnsi"/>
                <w:sz w:val="22"/>
                <w:szCs w:val="22"/>
                <w:u w:val="none"/>
              </w:rPr>
              <w:t>AUX</w:t>
            </w:r>
            <w:r>
              <w:rPr>
                <w:rFonts w:asciiTheme="minorHAnsi" w:hAnsiTheme="minorHAnsi"/>
                <w:sz w:val="22"/>
                <w:szCs w:val="22"/>
                <w:u w:val="none"/>
              </w:rPr>
              <w:t xml:space="preserve"> 2</w:t>
            </w:r>
          </w:p>
        </w:tc>
        <w:tc>
          <w:tcPr>
            <w:tcW w:w="2430" w:type="dxa"/>
          </w:tcPr>
          <w:p w14:paraId="1171088E" w14:textId="77777777" w:rsidR="004D4459" w:rsidRDefault="004D4459" w:rsidP="004D4459">
            <w:pPr>
              <w:pStyle w:val="Heading1"/>
              <w:spacing w:before="120" w:after="60" w:line="208" w:lineRule="auto"/>
              <w:ind w:left="0" w:right="0"/>
              <w:rPr>
                <w:rFonts w:asciiTheme="minorHAnsi" w:hAnsiTheme="minorHAnsi"/>
                <w:b w:val="0"/>
                <w:noProof/>
                <w:sz w:val="22"/>
                <w:szCs w:val="22"/>
                <w:u w:val="none"/>
              </w:rPr>
            </w:pPr>
            <w:r>
              <w:rPr>
                <w:rFonts w:asciiTheme="minorHAnsi" w:hAnsiTheme="minorHAnsi"/>
                <w:b w:val="0"/>
                <w:noProof/>
                <w:sz w:val="22"/>
                <w:szCs w:val="22"/>
                <w:u w:val="none"/>
              </w:rPr>
              <mc:AlternateContent>
                <mc:Choice Requires="wps">
                  <w:drawing>
                    <wp:inline distT="0" distB="0" distL="0" distR="0" wp14:anchorId="3861E8D5" wp14:editId="554B4BAD">
                      <wp:extent cx="318770" cy="318770"/>
                      <wp:effectExtent l="0" t="0" r="24130" b="24130"/>
                      <wp:docPr id="22" name="Rectangle 22"/>
                      <wp:cNvGraphicFramePr/>
                      <a:graphic xmlns:a="http://schemas.openxmlformats.org/drawingml/2006/main">
                        <a:graphicData uri="http://schemas.microsoft.com/office/word/2010/wordprocessingShape">
                          <wps:wsp>
                            <wps:cNvSpPr/>
                            <wps:spPr>
                              <a:xfrm>
                                <a:off x="0" y="0"/>
                                <a:ext cx="318770" cy="318770"/>
                              </a:xfrm>
                              <a:prstGeom prst="rect">
                                <a:avLst/>
                              </a:prstGeom>
                              <a:solidFill>
                                <a:srgbClr val="FF7C8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80712B" id="Rectangle 22" o:spid="_x0000_s1026" style="width:25.1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" fillcolor="#ff7c80" strokecolor="black [3213]" strokeweight="2pt">
                      <w10:anchorlock/>
                    </v:rect>
                  </w:pict>
                </mc:Fallback>
              </mc:AlternateContent>
            </w:r>
          </w:p>
          <w:p w14:paraId="5AFE68C4" w14:textId="1EB3A946" w:rsidR="00A248BB" w:rsidRPr="00E47AC8" w:rsidRDefault="00077B65" w:rsidP="00111666">
            <w:pPr>
              <w:pStyle w:val="Heading1"/>
              <w:spacing w:before="120" w:after="60" w:line="208" w:lineRule="auto"/>
              <w:ind w:left="0" w:right="0"/>
              <w:rPr>
                <w:rFonts w:asciiTheme="minorHAnsi" w:hAnsiTheme="minorHAnsi"/>
                <w:b w:val="0"/>
                <w:noProof/>
                <w:sz w:val="22"/>
                <w:szCs w:val="22"/>
                <w:u w:val="none"/>
              </w:rPr>
            </w:pPr>
            <w:r>
              <w:rPr>
                <w:rFonts w:asciiTheme="minorHAnsi" w:hAnsiTheme="minorHAnsi"/>
                <w:b w:val="0"/>
                <w:noProof/>
                <w:sz w:val="22"/>
                <w:szCs w:val="22"/>
                <w:u w:val="none"/>
              </w:rPr>
              <w:t>Salmon</w:t>
            </w:r>
          </w:p>
        </w:tc>
        <w:tc>
          <w:tcPr>
            <w:tcW w:w="2245" w:type="dxa"/>
            <w:vAlign w:val="center"/>
          </w:tcPr>
          <w:p w14:paraId="6D05FE0B" w14:textId="58A2DFFB" w:rsidR="003831A7" w:rsidRPr="00077B65" w:rsidRDefault="00077B65" w:rsidP="00077B65">
            <w:pPr>
              <w:pStyle w:val="Heading1"/>
              <w:spacing w:before="60" w:after="60" w:line="208" w:lineRule="auto"/>
              <w:ind w:left="0" w:right="0"/>
              <w:rPr>
                <w:rFonts w:asciiTheme="minorHAnsi" w:hAnsiTheme="minorHAnsi"/>
                <w:bCs w:val="0"/>
                <w:sz w:val="22"/>
                <w:szCs w:val="22"/>
                <w:u w:val="none"/>
              </w:rPr>
            </w:pPr>
            <w:r>
              <w:rPr>
                <w:rFonts w:asciiTheme="minorHAnsi" w:hAnsiTheme="minorHAnsi"/>
                <w:sz w:val="22"/>
                <w:szCs w:val="22"/>
                <w:u w:val="none"/>
              </w:rPr>
              <w:t>AUX</w:t>
            </w:r>
            <w:r>
              <w:rPr>
                <w:rFonts w:asciiTheme="minorHAnsi" w:hAnsiTheme="minorHAnsi"/>
                <w:sz w:val="22"/>
                <w:szCs w:val="22"/>
                <w:u w:val="none"/>
              </w:rPr>
              <w:t xml:space="preserve"> 3</w:t>
            </w:r>
          </w:p>
        </w:tc>
      </w:tr>
    </w:tbl>
    <w:p w14:paraId="7188E31E" w14:textId="77777777" w:rsidR="00077B65" w:rsidRDefault="00077B65" w:rsidP="00E52FFA">
      <w:pPr>
        <w:rPr>
          <w:rFonts w:asciiTheme="minorHAnsi" w:hAnsiTheme="minorHAnsi"/>
        </w:rPr>
      </w:pPr>
    </w:p>
    <w:p w14:paraId="7C46F89B" w14:textId="3052BF7D" w:rsidR="00E52FFA" w:rsidRPr="00E52FFA" w:rsidRDefault="00E52FFA" w:rsidP="00E52FFA">
      <w:pPr>
        <w:rPr>
          <w:rFonts w:asciiTheme="minorHAnsi" w:hAnsiTheme="minorHAnsi"/>
        </w:rPr>
      </w:pPr>
      <w:r>
        <w:rPr>
          <w:rFonts w:asciiTheme="minorHAnsi" w:hAnsiTheme="minorHAnsi"/>
        </w:rPr>
        <w:t xml:space="preserve">Figure 2 below provides a similar pictorial representation of the button layout of your </w:t>
      </w:r>
      <w:r w:rsidR="00F34AF0">
        <w:rPr>
          <w:rFonts w:asciiTheme="minorHAnsi" w:hAnsiTheme="minorHAnsi"/>
        </w:rPr>
        <w:t>Handheld Controller</w:t>
      </w:r>
      <w:r>
        <w:rPr>
          <w:rFonts w:asciiTheme="minorHAnsi" w:hAnsiTheme="minorHAnsi"/>
        </w:rPr>
        <w:t xml:space="preserve"> as well as the wiring pin assignment for ease of installation.</w:t>
      </w:r>
    </w:p>
    <w:p w14:paraId="75D6A5F6" w14:textId="77777777" w:rsidR="00E52FFA" w:rsidRDefault="00E52FFA" w:rsidP="00E52FFA">
      <w:pPr>
        <w:jc w:val="center"/>
        <w:rPr>
          <w:rFonts w:asciiTheme="minorHAnsi" w:hAnsiTheme="minorHAnsi"/>
          <w:b/>
        </w:rPr>
      </w:pPr>
    </w:p>
    <w:p w14:paraId="6DE09DC0" w14:textId="77777777" w:rsidR="006B37C8" w:rsidRDefault="006B37C8">
      <w:pPr>
        <w:rPr>
          <w:rFonts w:asciiTheme="minorHAnsi" w:hAnsiTheme="minorHAnsi"/>
          <w:b/>
        </w:rPr>
      </w:pPr>
      <w:r>
        <w:rPr>
          <w:rFonts w:asciiTheme="minorHAnsi" w:hAnsiTheme="minorHAnsi"/>
          <w:b/>
        </w:rPr>
        <w:br w:type="page"/>
      </w:r>
    </w:p>
    <w:p w14:paraId="14960C38" w14:textId="4F64ECE3" w:rsidR="00F61392" w:rsidRDefault="00E52FFA" w:rsidP="00E52FFA">
      <w:pPr>
        <w:jc w:val="center"/>
        <w:rPr>
          <w:rFonts w:asciiTheme="minorHAnsi" w:hAnsiTheme="minorHAnsi"/>
          <w:b/>
        </w:rPr>
      </w:pPr>
      <w:r>
        <w:rPr>
          <w:rFonts w:asciiTheme="minorHAnsi" w:hAnsiTheme="minorHAnsi"/>
          <w:b/>
        </w:rPr>
        <w:t>Figure 2</w:t>
      </w:r>
    </w:p>
    <w:p w14:paraId="0C9AB5F1" w14:textId="77777777" w:rsidR="00E52FFA" w:rsidRDefault="00E52FFA" w:rsidP="00E52FFA">
      <w:pPr>
        <w:jc w:val="center"/>
        <w:rPr>
          <w:rFonts w:asciiTheme="minorHAnsi" w:hAnsiTheme="minorHAnsi"/>
          <w:b/>
        </w:rPr>
      </w:pPr>
    </w:p>
    <w:p w14:paraId="74EBCCA7" w14:textId="15292660" w:rsidR="006B37C8" w:rsidRDefault="006B37C8" w:rsidP="000F4628">
      <w:pPr>
        <w:jc w:val="center"/>
        <w:rPr>
          <w:rFonts w:asciiTheme="minorHAnsi" w:hAnsiTheme="minorHAnsi"/>
          <w:b/>
        </w:rPr>
      </w:pPr>
    </w:p>
    <w:p w14:paraId="4AB44AED" w14:textId="60FA14C3" w:rsidR="000F4628" w:rsidRDefault="00A24918" w:rsidP="000F4628">
      <w:pPr>
        <w:jc w:val="center"/>
        <w:rPr>
          <w:rFonts w:asciiTheme="minorHAnsi" w:hAnsiTheme="minorHAnsi"/>
          <w:b/>
        </w:rPr>
      </w:pPr>
      <w:r w:rsidRPr="006B37C8">
        <w:rPr>
          <w:rFonts w:asciiTheme="minorHAnsi" w:hAnsiTheme="minorHAnsi"/>
          <w:b/>
          <w:noProof/>
        </w:rPr>
        <mc:AlternateContent>
          <mc:Choice Requires="wps">
            <w:drawing>
              <wp:anchor distT="45720" distB="45720" distL="114300" distR="114300" simplePos="0" relativeHeight="251684864" behindDoc="0" locked="0" layoutInCell="1" allowOverlap="1" wp14:anchorId="74FB5CAC" wp14:editId="3B371901">
                <wp:simplePos x="0" y="0"/>
                <wp:positionH relativeFrom="column">
                  <wp:posOffset>2744470</wp:posOffset>
                </wp:positionH>
                <wp:positionV relativeFrom="paragraph">
                  <wp:posOffset>2172335</wp:posOffset>
                </wp:positionV>
                <wp:extent cx="495300" cy="1404620"/>
                <wp:effectExtent l="0" t="0" r="0"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alpha val="0"/>
                          </a:srgbClr>
                        </a:solidFill>
                        <a:ln w="9525">
                          <a:noFill/>
                          <a:miter lim="800000"/>
                          <a:headEnd/>
                          <a:tailEnd/>
                        </a:ln>
                      </wps:spPr>
                      <wps:txbx>
                        <w:txbxContent>
                          <w:p w14:paraId="7B4A004A" w14:textId="3B3D9B50" w:rsidR="00A24918" w:rsidRPr="006B37C8" w:rsidRDefault="00A24918" w:rsidP="00A24918">
                            <w:pPr>
                              <w:rPr>
                                <w:b/>
                                <w:sz w:val="14"/>
                              </w:rPr>
                            </w:pPr>
                            <w:r>
                              <w:rPr>
                                <w:b/>
                                <w:sz w:val="14"/>
                              </w:rPr>
                              <w:t>POWER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B5CAC" id="Text Box 2" o:spid="_x0000_s1030" type="#_x0000_t202" style="position:absolute;left:0;text-align:left;margin-left:216.1pt;margin-top:171.05pt;width:39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" stroked="f">
                <v:fill opacity="0"/>
                <v:textbox style="mso-fit-shape-to-text:t">
                  <w:txbxContent>
                    <w:p w14:paraId="7B4A004A" w14:textId="3B3D9B50" w:rsidR="00A24918" w:rsidRPr="006B37C8" w:rsidRDefault="00A24918" w:rsidP="00A24918">
                      <w:pPr>
                        <w:rPr>
                          <w:b/>
                          <w:sz w:val="14"/>
                        </w:rPr>
                      </w:pPr>
                      <w:r>
                        <w:rPr>
                          <w:b/>
                          <w:sz w:val="14"/>
                        </w:rPr>
                        <w:t>POWER</w:t>
                      </w:r>
                    </w:p>
                  </w:txbxContent>
                </v:textbox>
              </v:shape>
            </w:pict>
          </mc:Fallback>
        </mc:AlternateContent>
      </w:r>
      <w:r>
        <w:rPr>
          <w:rFonts w:asciiTheme="minorHAnsi" w:hAnsiTheme="minorHAnsi"/>
          <w:b/>
          <w:noProof/>
        </w:rPr>
        <w:drawing>
          <wp:anchor distT="0" distB="0" distL="114300" distR="114300" simplePos="0" relativeHeight="251462144" behindDoc="0" locked="0" layoutInCell="1" allowOverlap="1" wp14:anchorId="37BE0937" wp14:editId="085F72F2">
            <wp:simplePos x="0" y="0"/>
            <wp:positionH relativeFrom="column">
              <wp:posOffset>2550326</wp:posOffset>
            </wp:positionH>
            <wp:positionV relativeFrom="paragraph">
              <wp:posOffset>1428115</wp:posOffset>
            </wp:positionV>
            <wp:extent cx="273740" cy="98486"/>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273740" cy="984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noProof/>
        </w:rPr>
        <w:drawing>
          <wp:anchor distT="0" distB="0" distL="114300" distR="114300" simplePos="0" relativeHeight="251474432" behindDoc="0" locked="0" layoutInCell="1" allowOverlap="1" wp14:anchorId="15DB388A" wp14:editId="38ED5D2A">
            <wp:simplePos x="0" y="0"/>
            <wp:positionH relativeFrom="column">
              <wp:posOffset>2562694</wp:posOffset>
            </wp:positionH>
            <wp:positionV relativeFrom="paragraph">
              <wp:posOffset>1019175</wp:posOffset>
            </wp:positionV>
            <wp:extent cx="241935" cy="137906"/>
            <wp:effectExtent l="0" t="0" r="5715"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flipV="1">
                      <a:off x="0" y="0"/>
                      <a:ext cx="241935" cy="1379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noProof/>
        </w:rPr>
        <w:drawing>
          <wp:anchor distT="0" distB="0" distL="114300" distR="114300" simplePos="0" relativeHeight="251469312" behindDoc="0" locked="0" layoutInCell="1" allowOverlap="1" wp14:anchorId="00061E1B" wp14:editId="76412F19">
            <wp:simplePos x="0" y="0"/>
            <wp:positionH relativeFrom="column">
              <wp:posOffset>3140075</wp:posOffset>
            </wp:positionH>
            <wp:positionV relativeFrom="paragraph">
              <wp:posOffset>1018706</wp:posOffset>
            </wp:positionV>
            <wp:extent cx="241935" cy="137906"/>
            <wp:effectExtent l="0" t="0" r="5715"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241935" cy="137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37C8">
        <w:rPr>
          <w:rFonts w:asciiTheme="minorHAnsi" w:hAnsiTheme="minorHAnsi"/>
          <w:b/>
          <w:noProof/>
        </w:rPr>
        <mc:AlternateContent>
          <mc:Choice Requires="wps">
            <w:drawing>
              <wp:anchor distT="45720" distB="45720" distL="114300" distR="114300" simplePos="0" relativeHeight="251371008" behindDoc="0" locked="0" layoutInCell="1" allowOverlap="1" wp14:anchorId="45FE6708" wp14:editId="770988A2">
                <wp:simplePos x="0" y="0"/>
                <wp:positionH relativeFrom="column">
                  <wp:posOffset>2476666</wp:posOffset>
                </wp:positionH>
                <wp:positionV relativeFrom="paragraph">
                  <wp:posOffset>605790</wp:posOffset>
                </wp:positionV>
                <wp:extent cx="495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alpha val="0"/>
                          </a:srgbClr>
                        </a:solidFill>
                        <a:ln w="9525">
                          <a:noFill/>
                          <a:miter lim="800000"/>
                          <a:headEnd/>
                          <a:tailEnd/>
                        </a:ln>
                      </wps:spPr>
                      <wps:txbx>
                        <w:txbxContent>
                          <w:p w14:paraId="36C96BDA" w14:textId="49D65792" w:rsidR="006B37C8" w:rsidRPr="006B37C8" w:rsidRDefault="006B37C8">
                            <w:pPr>
                              <w:rPr>
                                <w:b/>
                                <w:sz w:val="14"/>
                              </w:rPr>
                            </w:pPr>
                            <w:r w:rsidRPr="006B37C8">
                              <w:rPr>
                                <w:b/>
                                <w:sz w:val="14"/>
                              </w:rPr>
                              <w:t>FLASH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E6708" id="_x0000_s1031" type="#_x0000_t202" style="position:absolute;left:0;text-align:left;margin-left:195pt;margin-top:47.7pt;width:39pt;height:110.6pt;z-index:25137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" stroked="f">
                <v:fill opacity="0"/>
                <v:textbox style="mso-fit-shape-to-text:t">
                  <w:txbxContent>
                    <w:p w14:paraId="36C96BDA" w14:textId="49D65792" w:rsidR="006B37C8" w:rsidRPr="006B37C8" w:rsidRDefault="006B37C8">
                      <w:pPr>
                        <w:rPr>
                          <w:b/>
                          <w:sz w:val="14"/>
                        </w:rPr>
                      </w:pPr>
                      <w:r w:rsidRPr="006B37C8">
                        <w:rPr>
                          <w:b/>
                          <w:sz w:val="14"/>
                        </w:rPr>
                        <w:t>FLASH</w:t>
                      </w:r>
                    </w:p>
                  </w:txbxContent>
                </v:textbox>
              </v:shape>
            </w:pict>
          </mc:Fallback>
        </mc:AlternateContent>
      </w:r>
      <w:r w:rsidRPr="006B37C8">
        <w:rPr>
          <w:rFonts w:asciiTheme="minorHAnsi" w:hAnsiTheme="minorHAnsi"/>
          <w:b/>
          <w:noProof/>
        </w:rPr>
        <mc:AlternateContent>
          <mc:Choice Requires="wps">
            <w:drawing>
              <wp:anchor distT="45720" distB="45720" distL="114300" distR="114300" simplePos="0" relativeHeight="251407872" behindDoc="0" locked="0" layoutInCell="1" allowOverlap="1" wp14:anchorId="78BD1F98" wp14:editId="72DA15E7">
                <wp:simplePos x="0" y="0"/>
                <wp:positionH relativeFrom="column">
                  <wp:posOffset>3019425</wp:posOffset>
                </wp:positionH>
                <wp:positionV relativeFrom="paragraph">
                  <wp:posOffset>606894</wp:posOffset>
                </wp:positionV>
                <wp:extent cx="647700" cy="1404620"/>
                <wp:effectExtent l="0" t="0" r="0"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alpha val="0"/>
                          </a:srgbClr>
                        </a:solidFill>
                        <a:ln w="9525">
                          <a:noFill/>
                          <a:miter lim="800000"/>
                          <a:headEnd/>
                          <a:tailEnd/>
                        </a:ln>
                      </wps:spPr>
                      <wps:txbx>
                        <w:txbxContent>
                          <w:p w14:paraId="626AC6EC" w14:textId="287F9F41" w:rsidR="006B37C8" w:rsidRPr="006B37C8" w:rsidRDefault="006B37C8" w:rsidP="006B37C8">
                            <w:pPr>
                              <w:rPr>
                                <w:b/>
                                <w:sz w:val="14"/>
                              </w:rPr>
                            </w:pPr>
                            <w:r w:rsidRPr="006B37C8">
                              <w:rPr>
                                <w:b/>
                                <w:sz w:val="14"/>
                              </w:rPr>
                              <w:t>STEADY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D1F98" id="_x0000_s1032" type="#_x0000_t202" style="position:absolute;left:0;text-align:left;margin-left:237.75pt;margin-top:47.8pt;width:51pt;height:110.6pt;z-index:25140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" stroked="f">
                <v:fill opacity="0"/>
                <v:textbox style="mso-fit-shape-to-text:t">
                  <w:txbxContent>
                    <w:p w14:paraId="626AC6EC" w14:textId="287F9F41" w:rsidR="006B37C8" w:rsidRPr="006B37C8" w:rsidRDefault="006B37C8" w:rsidP="006B37C8">
                      <w:pPr>
                        <w:rPr>
                          <w:b/>
                          <w:sz w:val="14"/>
                        </w:rPr>
                      </w:pPr>
                      <w:r w:rsidRPr="006B37C8">
                        <w:rPr>
                          <w:b/>
                          <w:sz w:val="14"/>
                        </w:rPr>
                        <w:t>STEADY</w:t>
                      </w:r>
                    </w:p>
                  </w:txbxContent>
                </v:textbox>
              </v:shape>
            </w:pict>
          </mc:Fallback>
        </mc:AlternateContent>
      </w:r>
      <w:r w:rsidRPr="006B37C8">
        <w:rPr>
          <w:rFonts w:asciiTheme="minorHAnsi" w:hAnsiTheme="minorHAnsi"/>
          <w:b/>
          <w:noProof/>
        </w:rPr>
        <mc:AlternateContent>
          <mc:Choice Requires="wps">
            <w:drawing>
              <wp:anchor distT="45720" distB="45720" distL="114300" distR="114300" simplePos="0" relativeHeight="251420160" behindDoc="0" locked="0" layoutInCell="1" allowOverlap="1" wp14:anchorId="6B4E8B3B" wp14:editId="5458FAC4">
                <wp:simplePos x="0" y="0"/>
                <wp:positionH relativeFrom="column">
                  <wp:posOffset>3076575</wp:posOffset>
                </wp:positionH>
                <wp:positionV relativeFrom="paragraph">
                  <wp:posOffset>1373974</wp:posOffset>
                </wp:positionV>
                <wp:extent cx="495300" cy="1404620"/>
                <wp:effectExtent l="0" t="0" r="0" b="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alpha val="0"/>
                          </a:srgbClr>
                        </a:solidFill>
                        <a:ln w="9525">
                          <a:noFill/>
                          <a:miter lim="800000"/>
                          <a:headEnd/>
                          <a:tailEnd/>
                        </a:ln>
                      </wps:spPr>
                      <wps:txbx>
                        <w:txbxContent>
                          <w:p w14:paraId="5F6F519D" w14:textId="4FDE3853" w:rsidR="006B37C8" w:rsidRPr="006B37C8" w:rsidRDefault="006B37C8" w:rsidP="006B37C8">
                            <w:pPr>
                              <w:rPr>
                                <w:b/>
                                <w:sz w:val="14"/>
                              </w:rPr>
                            </w:pPr>
                            <w:r>
                              <w:rPr>
                                <w:b/>
                                <w:sz w:val="14"/>
                              </w:rPr>
                              <w:t>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E8B3B" id="_x0000_s1033" type="#_x0000_t202" style="position:absolute;left:0;text-align:left;margin-left:242.25pt;margin-top:108.2pt;width:39pt;height:110.6pt;z-index:25142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" stroked="f">
                <v:fill opacity="0"/>
                <v:textbox style="mso-fit-shape-to-text:t">
                  <w:txbxContent>
                    <w:p w14:paraId="5F6F519D" w14:textId="4FDE3853" w:rsidR="006B37C8" w:rsidRPr="006B37C8" w:rsidRDefault="006B37C8" w:rsidP="006B37C8">
                      <w:pPr>
                        <w:rPr>
                          <w:b/>
                          <w:sz w:val="14"/>
                        </w:rPr>
                      </w:pPr>
                      <w:r>
                        <w:rPr>
                          <w:b/>
                          <w:sz w:val="14"/>
                        </w:rPr>
                        <w:t>AUX</w:t>
                      </w:r>
                    </w:p>
                  </w:txbxContent>
                </v:textbox>
              </v:shape>
            </w:pict>
          </mc:Fallback>
        </mc:AlternateContent>
      </w:r>
      <w:r w:rsidRPr="006B37C8">
        <w:rPr>
          <w:rFonts w:asciiTheme="minorHAnsi" w:hAnsiTheme="minorHAnsi"/>
          <w:b/>
          <w:noProof/>
        </w:rPr>
        <mc:AlternateContent>
          <mc:Choice Requires="wps">
            <w:drawing>
              <wp:anchor distT="45720" distB="45720" distL="114300" distR="114300" simplePos="0" relativeHeight="251433472" behindDoc="0" locked="0" layoutInCell="1" allowOverlap="1" wp14:anchorId="72A75AF7" wp14:editId="0A373FD9">
                <wp:simplePos x="0" y="0"/>
                <wp:positionH relativeFrom="column">
                  <wp:posOffset>3076575</wp:posOffset>
                </wp:positionH>
                <wp:positionV relativeFrom="paragraph">
                  <wp:posOffset>1754974</wp:posOffset>
                </wp:positionV>
                <wp:extent cx="495300" cy="1404620"/>
                <wp:effectExtent l="0" t="0" r="0" b="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alpha val="0"/>
                          </a:srgbClr>
                        </a:solidFill>
                        <a:ln w="9525">
                          <a:noFill/>
                          <a:miter lim="800000"/>
                          <a:headEnd/>
                          <a:tailEnd/>
                        </a:ln>
                      </wps:spPr>
                      <wps:txbx>
                        <w:txbxContent>
                          <w:p w14:paraId="357591FC" w14:textId="77777777" w:rsidR="006B37C8" w:rsidRPr="006B37C8" w:rsidRDefault="006B37C8" w:rsidP="006B37C8">
                            <w:pPr>
                              <w:rPr>
                                <w:b/>
                                <w:sz w:val="14"/>
                              </w:rPr>
                            </w:pPr>
                            <w:r>
                              <w:rPr>
                                <w:b/>
                                <w:sz w:val="14"/>
                              </w:rPr>
                              <w:t>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75AF7" id="_x0000_s1034" type="#_x0000_t202" style="position:absolute;left:0;text-align:left;margin-left:242.25pt;margin-top:138.2pt;width:39pt;height:110.6pt;z-index:25143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" stroked="f">
                <v:fill opacity="0"/>
                <v:textbox style="mso-fit-shape-to-text:t">
                  <w:txbxContent>
                    <w:p w14:paraId="357591FC" w14:textId="77777777" w:rsidR="006B37C8" w:rsidRPr="006B37C8" w:rsidRDefault="006B37C8" w:rsidP="006B37C8">
                      <w:pPr>
                        <w:rPr>
                          <w:b/>
                          <w:sz w:val="14"/>
                        </w:rPr>
                      </w:pPr>
                      <w:r>
                        <w:rPr>
                          <w:b/>
                          <w:sz w:val="14"/>
                        </w:rPr>
                        <w:t>AUX</w:t>
                      </w:r>
                    </w:p>
                  </w:txbxContent>
                </v:textbox>
              </v:shape>
            </w:pict>
          </mc:Fallback>
        </mc:AlternateContent>
      </w:r>
      <w:r w:rsidRPr="006B37C8">
        <w:rPr>
          <w:rFonts w:asciiTheme="minorHAnsi" w:hAnsiTheme="minorHAnsi"/>
          <w:b/>
          <w:noProof/>
        </w:rPr>
        <mc:AlternateContent>
          <mc:Choice Requires="wps">
            <w:drawing>
              <wp:anchor distT="45720" distB="45720" distL="114300" distR="114300" simplePos="0" relativeHeight="251446784" behindDoc="0" locked="0" layoutInCell="1" allowOverlap="1" wp14:anchorId="48E92E0C" wp14:editId="07FBBE73">
                <wp:simplePos x="0" y="0"/>
                <wp:positionH relativeFrom="column">
                  <wp:posOffset>2505075</wp:posOffset>
                </wp:positionH>
                <wp:positionV relativeFrom="paragraph">
                  <wp:posOffset>1754974</wp:posOffset>
                </wp:positionV>
                <wp:extent cx="495300" cy="1404620"/>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alpha val="0"/>
                          </a:srgbClr>
                        </a:solidFill>
                        <a:ln w="9525">
                          <a:noFill/>
                          <a:miter lim="800000"/>
                          <a:headEnd/>
                          <a:tailEnd/>
                        </a:ln>
                      </wps:spPr>
                      <wps:txbx>
                        <w:txbxContent>
                          <w:p w14:paraId="7E39CE57" w14:textId="77777777" w:rsidR="006B37C8" w:rsidRPr="006B37C8" w:rsidRDefault="006B37C8" w:rsidP="006B37C8">
                            <w:pPr>
                              <w:rPr>
                                <w:b/>
                                <w:sz w:val="14"/>
                              </w:rPr>
                            </w:pPr>
                            <w:r>
                              <w:rPr>
                                <w:b/>
                                <w:sz w:val="14"/>
                              </w:rPr>
                              <w:t>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92E0C" id="_x0000_s1035" type="#_x0000_t202" style="position:absolute;left:0;text-align:left;margin-left:197.25pt;margin-top:138.2pt;width:39pt;height:110.6pt;z-index:25144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" stroked="f">
                <v:fill opacity="0"/>
                <v:textbox style="mso-fit-shape-to-text:t">
                  <w:txbxContent>
                    <w:p w14:paraId="7E39CE57" w14:textId="77777777" w:rsidR="006B37C8" w:rsidRPr="006B37C8" w:rsidRDefault="006B37C8" w:rsidP="006B37C8">
                      <w:pPr>
                        <w:rPr>
                          <w:b/>
                          <w:sz w:val="14"/>
                        </w:rPr>
                      </w:pPr>
                      <w:r>
                        <w:rPr>
                          <w:b/>
                          <w:sz w:val="14"/>
                        </w:rPr>
                        <w:t>AUX</w:t>
                      </w:r>
                    </w:p>
                  </w:txbxContent>
                </v:textbox>
              </v:shape>
            </w:pict>
          </mc:Fallback>
        </mc:AlternateContent>
      </w:r>
      <w:r w:rsidR="000F4628">
        <w:rPr>
          <w:rFonts w:asciiTheme="minorHAnsi" w:hAnsiTheme="minorHAnsi"/>
          <w:b/>
          <w:noProof/>
        </w:rPr>
        <w:drawing>
          <wp:inline distT="0" distB="0" distL="0" distR="0" wp14:anchorId="3E9FEA98" wp14:editId="1C25F4E3">
            <wp:extent cx="1619250" cy="3598933"/>
            <wp:effectExtent l="0" t="0" r="0" b="190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Combat Controller Mini.jpg"/>
                    <pic:cNvPicPr/>
                  </pic:nvPicPr>
                  <pic:blipFill>
                    <a:blip r:embed="rId22">
                      <a:extLst>
                        <a:ext uri="{28A0092B-C50C-407E-A947-70E740481C1C}">
                          <a14:useLocalDpi xmlns:a14="http://schemas.microsoft.com/office/drawing/2010/main" val="0"/>
                        </a:ext>
                      </a:extLst>
                    </a:blip>
                    <a:stretch>
                      <a:fillRect/>
                    </a:stretch>
                  </pic:blipFill>
                  <pic:spPr>
                    <a:xfrm>
                      <a:off x="0" y="0"/>
                      <a:ext cx="1623545" cy="3608478"/>
                    </a:xfrm>
                    <a:prstGeom prst="rect">
                      <a:avLst/>
                    </a:prstGeom>
                  </pic:spPr>
                </pic:pic>
              </a:graphicData>
            </a:graphic>
          </wp:inline>
        </w:drawing>
      </w:r>
    </w:p>
    <w:p w14:paraId="779527EA" w14:textId="77777777" w:rsidR="000F4628" w:rsidRDefault="000F4628" w:rsidP="000F4628">
      <w:pPr>
        <w:jc w:val="center"/>
        <w:rPr>
          <w:rFonts w:asciiTheme="minorHAnsi" w:hAnsiTheme="minorHAnsi"/>
          <w:b/>
        </w:rPr>
      </w:pPr>
    </w:p>
    <w:tbl>
      <w:tblPr>
        <w:tblStyle w:val="TableGrid"/>
        <w:tblW w:w="0" w:type="auto"/>
        <w:jc w:val="center"/>
        <w:tblLook w:val="04A0" w:firstRow="1" w:lastRow="0" w:firstColumn="1" w:lastColumn="0" w:noHBand="0" w:noVBand="1"/>
      </w:tblPr>
      <w:tblGrid>
        <w:gridCol w:w="2425"/>
        <w:gridCol w:w="2250"/>
        <w:gridCol w:w="2430"/>
        <w:gridCol w:w="2245"/>
      </w:tblGrid>
      <w:tr w:rsidR="00917D34" w14:paraId="6F775A4F" w14:textId="77777777" w:rsidTr="000117A3">
        <w:trPr>
          <w:jc w:val="center"/>
        </w:trPr>
        <w:tc>
          <w:tcPr>
            <w:tcW w:w="9350" w:type="dxa"/>
            <w:gridSpan w:val="4"/>
          </w:tcPr>
          <w:p w14:paraId="7DEC5B4B" w14:textId="5D6610A9" w:rsidR="00917D34" w:rsidRPr="00E47AC8" w:rsidRDefault="00F34AF0" w:rsidP="00917D34">
            <w:pPr>
              <w:pStyle w:val="Heading1"/>
              <w:spacing w:before="120" w:after="120" w:line="208" w:lineRule="auto"/>
              <w:ind w:left="0" w:right="0"/>
              <w:rPr>
                <w:rFonts w:asciiTheme="minorHAnsi" w:hAnsiTheme="minorHAnsi"/>
                <w:sz w:val="22"/>
                <w:szCs w:val="22"/>
              </w:rPr>
            </w:pPr>
            <w:r>
              <w:rPr>
                <w:rFonts w:asciiTheme="minorHAnsi" w:hAnsiTheme="minorHAnsi"/>
                <w:sz w:val="22"/>
                <w:szCs w:val="22"/>
              </w:rPr>
              <w:t>Handheld Controller</w:t>
            </w:r>
            <w:r w:rsidR="00917D34">
              <w:rPr>
                <w:rFonts w:asciiTheme="minorHAnsi" w:hAnsiTheme="minorHAnsi"/>
                <w:sz w:val="22"/>
                <w:szCs w:val="22"/>
              </w:rPr>
              <w:t xml:space="preserve"> Pin Wiring Assignment</w:t>
            </w:r>
          </w:p>
        </w:tc>
      </w:tr>
      <w:tr w:rsidR="00917D34" w14:paraId="294ED95E" w14:textId="77777777" w:rsidTr="000117A3">
        <w:trPr>
          <w:trHeight w:val="567"/>
          <w:jc w:val="center"/>
        </w:trPr>
        <w:tc>
          <w:tcPr>
            <w:tcW w:w="2425" w:type="dxa"/>
          </w:tcPr>
          <w:p w14:paraId="50D07186" w14:textId="0B77BB8B" w:rsidR="00917D34" w:rsidRPr="00F9667E" w:rsidRDefault="00917D34" w:rsidP="000117A3">
            <w:pPr>
              <w:pStyle w:val="Heading1"/>
              <w:spacing w:before="120" w:after="120" w:line="208" w:lineRule="auto"/>
              <w:ind w:left="0" w:right="0"/>
              <w:rPr>
                <w:rFonts w:asciiTheme="minorHAnsi" w:hAnsiTheme="minorHAnsi"/>
                <w:b w:val="0"/>
                <w:sz w:val="22"/>
                <w:szCs w:val="22"/>
              </w:rPr>
            </w:pPr>
            <w:r>
              <w:rPr>
                <w:rFonts w:asciiTheme="minorHAnsi" w:hAnsiTheme="minorHAnsi"/>
                <w:b w:val="0"/>
                <w:sz w:val="22"/>
                <w:szCs w:val="22"/>
              </w:rPr>
              <w:t>Controller Button</w:t>
            </w:r>
          </w:p>
        </w:tc>
        <w:tc>
          <w:tcPr>
            <w:tcW w:w="2250" w:type="dxa"/>
          </w:tcPr>
          <w:p w14:paraId="67A00003" w14:textId="279EF832" w:rsidR="00917D34" w:rsidRPr="00E47AC8" w:rsidRDefault="00FC62F1" w:rsidP="00FC62F1">
            <w:pPr>
              <w:pStyle w:val="Heading1"/>
              <w:spacing w:before="120" w:after="120" w:line="208" w:lineRule="auto"/>
              <w:ind w:left="0" w:right="0"/>
              <w:rPr>
                <w:rFonts w:asciiTheme="minorHAnsi" w:hAnsiTheme="minorHAnsi"/>
                <w:b w:val="0"/>
                <w:sz w:val="22"/>
                <w:szCs w:val="22"/>
              </w:rPr>
            </w:pPr>
            <w:r>
              <w:rPr>
                <w:rFonts w:asciiTheme="minorHAnsi" w:hAnsiTheme="minorHAnsi"/>
                <w:b w:val="0"/>
                <w:sz w:val="22"/>
                <w:szCs w:val="22"/>
              </w:rPr>
              <w:t>Function</w:t>
            </w:r>
          </w:p>
        </w:tc>
        <w:tc>
          <w:tcPr>
            <w:tcW w:w="2430" w:type="dxa"/>
          </w:tcPr>
          <w:p w14:paraId="002D673C" w14:textId="5B8562BC" w:rsidR="00917D34" w:rsidRPr="00E47AC8" w:rsidRDefault="00917D34" w:rsidP="000117A3">
            <w:pPr>
              <w:pStyle w:val="Heading1"/>
              <w:spacing w:before="120" w:after="120" w:line="208" w:lineRule="auto"/>
              <w:ind w:left="0" w:right="0"/>
              <w:rPr>
                <w:rFonts w:asciiTheme="minorHAnsi" w:hAnsiTheme="minorHAnsi"/>
                <w:b w:val="0"/>
                <w:sz w:val="22"/>
                <w:szCs w:val="22"/>
              </w:rPr>
            </w:pPr>
            <w:r>
              <w:rPr>
                <w:rFonts w:asciiTheme="minorHAnsi" w:hAnsiTheme="minorHAnsi"/>
                <w:b w:val="0"/>
                <w:sz w:val="22"/>
                <w:szCs w:val="22"/>
              </w:rPr>
              <w:t>Controller Button</w:t>
            </w:r>
          </w:p>
        </w:tc>
        <w:tc>
          <w:tcPr>
            <w:tcW w:w="2245" w:type="dxa"/>
          </w:tcPr>
          <w:p w14:paraId="68DE0ABD" w14:textId="03C74D32" w:rsidR="00917D34" w:rsidRPr="00E47AC8" w:rsidRDefault="00FC62F1" w:rsidP="003831A7">
            <w:pPr>
              <w:pStyle w:val="Heading1"/>
              <w:spacing w:before="120" w:after="120" w:line="208" w:lineRule="auto"/>
              <w:ind w:left="0" w:right="0"/>
              <w:rPr>
                <w:rFonts w:asciiTheme="minorHAnsi" w:hAnsiTheme="minorHAnsi"/>
                <w:b w:val="0"/>
                <w:sz w:val="22"/>
                <w:szCs w:val="22"/>
              </w:rPr>
            </w:pPr>
            <w:r>
              <w:rPr>
                <w:rFonts w:asciiTheme="minorHAnsi" w:hAnsiTheme="minorHAnsi"/>
                <w:b w:val="0"/>
                <w:sz w:val="22"/>
                <w:szCs w:val="22"/>
              </w:rPr>
              <w:t>Function</w:t>
            </w:r>
          </w:p>
        </w:tc>
      </w:tr>
      <w:tr w:rsidR="00917D34" w14:paraId="47EA4D70" w14:textId="77777777" w:rsidTr="00FC62F1">
        <w:trPr>
          <w:jc w:val="center"/>
        </w:trPr>
        <w:tc>
          <w:tcPr>
            <w:tcW w:w="2425" w:type="dxa"/>
            <w:vAlign w:val="center"/>
          </w:tcPr>
          <w:p w14:paraId="7CB310B0" w14:textId="65ED9C90" w:rsidR="00917D34" w:rsidRPr="00917D34" w:rsidRDefault="00A24918" w:rsidP="00917D34">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FLASH</w:t>
            </w:r>
          </w:p>
        </w:tc>
        <w:tc>
          <w:tcPr>
            <w:tcW w:w="2250" w:type="dxa"/>
            <w:shd w:val="clear" w:color="auto" w:fill="auto"/>
            <w:vAlign w:val="center"/>
          </w:tcPr>
          <w:p w14:paraId="65860077" w14:textId="77777777" w:rsidR="00FC62F1" w:rsidRDefault="00FC62F1" w:rsidP="00FC62F1">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Momentary Button</w:t>
            </w:r>
          </w:p>
          <w:p w14:paraId="591688B5" w14:textId="38E1054B" w:rsidR="00917D34" w:rsidRPr="00E47AC8" w:rsidRDefault="00FC62F1" w:rsidP="00FC62F1">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Flash Pattern Selection</w:t>
            </w:r>
          </w:p>
        </w:tc>
        <w:tc>
          <w:tcPr>
            <w:tcW w:w="2430" w:type="dxa"/>
            <w:vAlign w:val="center"/>
          </w:tcPr>
          <w:p w14:paraId="768980F0" w14:textId="2D25C4CE" w:rsidR="00917D34" w:rsidRPr="00917D34" w:rsidRDefault="00A24918" w:rsidP="000117A3">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STEADY</w:t>
            </w:r>
          </w:p>
        </w:tc>
        <w:tc>
          <w:tcPr>
            <w:tcW w:w="2245" w:type="dxa"/>
            <w:vAlign w:val="center"/>
          </w:tcPr>
          <w:p w14:paraId="53A3A47E" w14:textId="73EB1136" w:rsidR="00917D34" w:rsidRPr="00E47AC8" w:rsidRDefault="00FC62F1" w:rsidP="000117A3">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Cruise Mode (Steady)</w:t>
            </w:r>
          </w:p>
        </w:tc>
      </w:tr>
      <w:tr w:rsidR="00917D34" w14:paraId="75F7BFC3" w14:textId="77777777" w:rsidTr="00FC62F1">
        <w:trPr>
          <w:jc w:val="center"/>
        </w:trPr>
        <w:tc>
          <w:tcPr>
            <w:tcW w:w="2425" w:type="dxa"/>
            <w:vAlign w:val="center"/>
          </w:tcPr>
          <w:p w14:paraId="60306D36" w14:textId="44C3ABB5" w:rsidR="00A24918" w:rsidRDefault="00A24918" w:rsidP="000117A3">
            <w:pPr>
              <w:pStyle w:val="Heading1"/>
              <w:spacing w:before="60" w:after="60" w:line="208" w:lineRule="auto"/>
              <w:ind w:left="0" w:right="0"/>
              <w:rPr>
                <w:rFonts w:asciiTheme="minorHAnsi" w:hAnsiTheme="minorHAnsi"/>
                <w:sz w:val="22"/>
                <w:szCs w:val="22"/>
                <w:u w:val="none"/>
              </w:rPr>
            </w:pPr>
            <w:r>
              <w:rPr>
                <w:rFonts w:asciiTheme="minorHAnsi" w:hAnsiTheme="minorHAnsi"/>
                <w:b w:val="0"/>
                <w:noProof/>
              </w:rPr>
              <w:drawing>
                <wp:anchor distT="0" distB="0" distL="114300" distR="114300" simplePos="0" relativeHeight="251492864" behindDoc="0" locked="0" layoutInCell="1" allowOverlap="1" wp14:anchorId="61A579A5" wp14:editId="6E9C3B1B">
                  <wp:simplePos x="0" y="0"/>
                  <wp:positionH relativeFrom="column">
                    <wp:posOffset>317500</wp:posOffset>
                  </wp:positionH>
                  <wp:positionV relativeFrom="paragraph">
                    <wp:posOffset>9525</wp:posOffset>
                  </wp:positionV>
                  <wp:extent cx="771525" cy="439420"/>
                  <wp:effectExtent l="0" t="0" r="9525"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flipV="1">
                            <a:off x="0" y="0"/>
                            <a:ext cx="77152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CF950" w14:textId="67AA6CB3" w:rsidR="00917D34" w:rsidRPr="00917D34" w:rsidRDefault="00917D34" w:rsidP="00FC62F1">
            <w:pPr>
              <w:pStyle w:val="Heading1"/>
              <w:spacing w:before="60" w:after="60" w:line="208" w:lineRule="auto"/>
              <w:ind w:left="0" w:right="0"/>
              <w:jc w:val="both"/>
              <w:rPr>
                <w:rFonts w:asciiTheme="minorHAnsi" w:hAnsiTheme="minorHAnsi"/>
                <w:sz w:val="22"/>
                <w:szCs w:val="22"/>
                <w:u w:val="none"/>
              </w:rPr>
            </w:pPr>
          </w:p>
        </w:tc>
        <w:tc>
          <w:tcPr>
            <w:tcW w:w="2250" w:type="dxa"/>
            <w:shd w:val="clear" w:color="auto" w:fill="auto"/>
            <w:vAlign w:val="center"/>
          </w:tcPr>
          <w:p w14:paraId="66B55BC9" w14:textId="759E8BAD" w:rsidR="00917D34" w:rsidRPr="00FC62F1" w:rsidRDefault="00FC62F1" w:rsidP="003831A7">
            <w:pPr>
              <w:pStyle w:val="Heading1"/>
              <w:spacing w:before="60" w:after="60" w:line="208" w:lineRule="auto"/>
              <w:ind w:left="0" w:right="0"/>
              <w:rPr>
                <w:rFonts w:asciiTheme="minorHAnsi" w:hAnsiTheme="minorHAnsi"/>
                <w:b w:val="0"/>
                <w:sz w:val="22"/>
                <w:szCs w:val="22"/>
                <w:u w:val="none"/>
              </w:rPr>
            </w:pPr>
            <w:r w:rsidRPr="00FC62F1">
              <w:rPr>
                <w:rFonts w:asciiTheme="minorHAnsi" w:hAnsiTheme="minorHAnsi"/>
                <w:b w:val="0"/>
                <w:sz w:val="22"/>
                <w:szCs w:val="22"/>
                <w:u w:val="none"/>
              </w:rPr>
              <w:t>Right to Left Arrow</w:t>
            </w:r>
          </w:p>
        </w:tc>
        <w:tc>
          <w:tcPr>
            <w:tcW w:w="2430" w:type="dxa"/>
            <w:vAlign w:val="center"/>
          </w:tcPr>
          <w:p w14:paraId="3A87EB12" w14:textId="3182DC0C" w:rsidR="00A24918" w:rsidRDefault="00A24918" w:rsidP="00A24918">
            <w:pPr>
              <w:pStyle w:val="Heading1"/>
              <w:spacing w:before="60" w:after="60" w:line="208" w:lineRule="auto"/>
              <w:ind w:left="0" w:right="0"/>
              <w:rPr>
                <w:rFonts w:asciiTheme="minorHAnsi" w:hAnsiTheme="minorHAnsi"/>
                <w:sz w:val="22"/>
                <w:szCs w:val="22"/>
                <w:u w:val="none"/>
              </w:rPr>
            </w:pPr>
            <w:r>
              <w:rPr>
                <w:rFonts w:asciiTheme="minorHAnsi" w:hAnsiTheme="minorHAnsi"/>
                <w:b w:val="0"/>
                <w:noProof/>
              </w:rPr>
              <w:drawing>
                <wp:anchor distT="0" distB="0" distL="114300" distR="114300" simplePos="0" relativeHeight="251497984" behindDoc="0" locked="0" layoutInCell="1" allowOverlap="1" wp14:anchorId="54F6DA51" wp14:editId="2F1F9941">
                  <wp:simplePos x="0" y="0"/>
                  <wp:positionH relativeFrom="column">
                    <wp:posOffset>347345</wp:posOffset>
                  </wp:positionH>
                  <wp:positionV relativeFrom="paragraph">
                    <wp:posOffset>8255</wp:posOffset>
                  </wp:positionV>
                  <wp:extent cx="771525" cy="439420"/>
                  <wp:effectExtent l="0" t="0" r="9525"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77152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B3D44" w14:textId="77777777" w:rsidR="00FC62F1" w:rsidRDefault="00FC62F1" w:rsidP="00FC62F1">
            <w:pPr>
              <w:pStyle w:val="Heading1"/>
              <w:spacing w:before="60" w:after="60" w:line="208" w:lineRule="auto"/>
              <w:ind w:left="0" w:right="0"/>
              <w:jc w:val="both"/>
              <w:rPr>
                <w:rFonts w:asciiTheme="minorHAnsi" w:hAnsiTheme="minorHAnsi"/>
                <w:sz w:val="22"/>
                <w:szCs w:val="22"/>
                <w:u w:val="none"/>
              </w:rPr>
            </w:pPr>
          </w:p>
          <w:p w14:paraId="4D51D95D" w14:textId="00A5996B" w:rsidR="00917D34" w:rsidRPr="00917D34" w:rsidRDefault="00917D34" w:rsidP="00FC62F1">
            <w:pPr>
              <w:pStyle w:val="Heading1"/>
              <w:spacing w:before="60" w:after="60" w:line="208" w:lineRule="auto"/>
              <w:ind w:left="0" w:right="0"/>
              <w:jc w:val="both"/>
              <w:rPr>
                <w:rFonts w:asciiTheme="minorHAnsi" w:hAnsiTheme="minorHAnsi"/>
                <w:sz w:val="22"/>
                <w:szCs w:val="22"/>
                <w:u w:val="none"/>
              </w:rPr>
            </w:pPr>
          </w:p>
        </w:tc>
        <w:tc>
          <w:tcPr>
            <w:tcW w:w="2245" w:type="dxa"/>
            <w:vAlign w:val="center"/>
          </w:tcPr>
          <w:p w14:paraId="580C9688" w14:textId="3BA16D7C" w:rsidR="00917D34" w:rsidRPr="00FC62F1" w:rsidRDefault="00FC62F1" w:rsidP="00FC62F1">
            <w:pPr>
              <w:pStyle w:val="Heading1"/>
              <w:spacing w:before="60" w:after="60" w:line="208" w:lineRule="auto"/>
              <w:ind w:left="0" w:right="0"/>
              <w:rPr>
                <w:rFonts w:asciiTheme="minorHAnsi" w:hAnsiTheme="minorHAnsi"/>
                <w:b w:val="0"/>
                <w:sz w:val="22"/>
                <w:szCs w:val="22"/>
                <w:u w:val="none"/>
              </w:rPr>
            </w:pPr>
            <w:r w:rsidRPr="00FC62F1">
              <w:rPr>
                <w:rFonts w:asciiTheme="minorHAnsi" w:hAnsiTheme="minorHAnsi"/>
                <w:b w:val="0"/>
                <w:sz w:val="22"/>
                <w:szCs w:val="22"/>
                <w:u w:val="none"/>
              </w:rPr>
              <w:t>Right</w:t>
            </w:r>
            <w:r w:rsidRPr="00FC62F1">
              <w:rPr>
                <w:rFonts w:asciiTheme="minorHAnsi" w:hAnsiTheme="minorHAnsi"/>
                <w:b w:val="0"/>
                <w:sz w:val="22"/>
                <w:szCs w:val="22"/>
                <w:u w:val="none"/>
              </w:rPr>
              <w:t xml:space="preserve"> to Left</w:t>
            </w:r>
            <w:r w:rsidRPr="00FC62F1">
              <w:rPr>
                <w:rFonts w:asciiTheme="minorHAnsi" w:hAnsiTheme="minorHAnsi"/>
                <w:b w:val="0"/>
                <w:sz w:val="22"/>
                <w:szCs w:val="22"/>
                <w:u w:val="none"/>
              </w:rPr>
              <w:t xml:space="preserve"> Arrow</w:t>
            </w:r>
          </w:p>
        </w:tc>
      </w:tr>
      <w:tr w:rsidR="00917D34" w14:paraId="68F0218D" w14:textId="77777777" w:rsidTr="00FC62F1">
        <w:trPr>
          <w:jc w:val="center"/>
        </w:trPr>
        <w:tc>
          <w:tcPr>
            <w:tcW w:w="2425" w:type="dxa"/>
            <w:vAlign w:val="center"/>
          </w:tcPr>
          <w:p w14:paraId="7AEF116B" w14:textId="7B62A63B" w:rsidR="00A24918" w:rsidRDefault="00A24918" w:rsidP="000117A3">
            <w:pPr>
              <w:pStyle w:val="Heading1"/>
              <w:spacing w:before="60" w:after="60" w:line="208" w:lineRule="auto"/>
              <w:ind w:left="0" w:right="0"/>
              <w:rPr>
                <w:rFonts w:asciiTheme="minorHAnsi" w:hAnsiTheme="minorHAnsi"/>
                <w:sz w:val="22"/>
                <w:szCs w:val="22"/>
                <w:u w:val="none"/>
              </w:rPr>
            </w:pPr>
            <w:r>
              <w:rPr>
                <w:rFonts w:asciiTheme="minorHAnsi" w:hAnsiTheme="minorHAnsi"/>
                <w:b w:val="0"/>
                <w:noProof/>
              </w:rPr>
              <w:drawing>
                <wp:anchor distT="0" distB="0" distL="114300" distR="114300" simplePos="0" relativeHeight="251500032" behindDoc="0" locked="0" layoutInCell="1" allowOverlap="1" wp14:anchorId="220E66E1" wp14:editId="0CE330DC">
                  <wp:simplePos x="0" y="0"/>
                  <wp:positionH relativeFrom="column">
                    <wp:posOffset>198120</wp:posOffset>
                  </wp:positionH>
                  <wp:positionV relativeFrom="paragraph">
                    <wp:posOffset>9525</wp:posOffset>
                  </wp:positionV>
                  <wp:extent cx="1068705" cy="429895"/>
                  <wp:effectExtent l="0" t="0" r="0" b="825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870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A0AB4" w14:textId="4013FE8C" w:rsidR="00A24918" w:rsidRDefault="00A24918" w:rsidP="00A24918">
            <w:pPr>
              <w:pStyle w:val="Heading1"/>
              <w:spacing w:before="60" w:after="60" w:line="208" w:lineRule="auto"/>
              <w:ind w:left="0" w:right="0"/>
              <w:jc w:val="both"/>
              <w:rPr>
                <w:rFonts w:asciiTheme="minorHAnsi" w:hAnsiTheme="minorHAnsi"/>
                <w:sz w:val="22"/>
                <w:szCs w:val="22"/>
                <w:u w:val="none"/>
              </w:rPr>
            </w:pPr>
          </w:p>
          <w:p w14:paraId="44077EE7" w14:textId="6EA2C6D1" w:rsidR="00917D34" w:rsidRPr="00917D34" w:rsidRDefault="00917D34" w:rsidP="00FC62F1">
            <w:pPr>
              <w:pStyle w:val="Heading1"/>
              <w:spacing w:before="60" w:after="60" w:line="208" w:lineRule="auto"/>
              <w:ind w:left="0" w:right="0"/>
              <w:jc w:val="both"/>
              <w:rPr>
                <w:rFonts w:asciiTheme="minorHAnsi" w:hAnsiTheme="minorHAnsi"/>
                <w:sz w:val="22"/>
                <w:szCs w:val="22"/>
                <w:u w:val="none"/>
              </w:rPr>
            </w:pPr>
          </w:p>
        </w:tc>
        <w:tc>
          <w:tcPr>
            <w:tcW w:w="2250" w:type="dxa"/>
            <w:vAlign w:val="center"/>
          </w:tcPr>
          <w:p w14:paraId="6E9C3357" w14:textId="141719CF" w:rsidR="00917D34" w:rsidRPr="00917D34" w:rsidRDefault="00FC62F1" w:rsidP="000117A3">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Center Out Arrow</w:t>
            </w:r>
          </w:p>
        </w:tc>
        <w:tc>
          <w:tcPr>
            <w:tcW w:w="2430" w:type="dxa"/>
            <w:vAlign w:val="center"/>
          </w:tcPr>
          <w:p w14:paraId="059BC579" w14:textId="6F08BC8F" w:rsidR="00917D34" w:rsidRPr="00917D34" w:rsidRDefault="00A24918" w:rsidP="000117A3">
            <w:pPr>
              <w:pStyle w:val="Heading1"/>
              <w:spacing w:before="60" w:after="60" w:line="208" w:lineRule="auto"/>
              <w:ind w:left="0" w:right="0"/>
              <w:rPr>
                <w:rFonts w:asciiTheme="minorHAnsi" w:hAnsiTheme="minorHAnsi"/>
                <w:sz w:val="22"/>
                <w:szCs w:val="22"/>
                <w:u w:val="none"/>
              </w:rPr>
            </w:pPr>
            <w:r>
              <w:rPr>
                <w:rFonts w:asciiTheme="minorHAnsi" w:hAnsiTheme="minorHAnsi"/>
                <w:sz w:val="22"/>
                <w:szCs w:val="22"/>
                <w:u w:val="none"/>
              </w:rPr>
              <w:t>AUX</w:t>
            </w:r>
          </w:p>
        </w:tc>
        <w:tc>
          <w:tcPr>
            <w:tcW w:w="2245" w:type="dxa"/>
            <w:vAlign w:val="center"/>
          </w:tcPr>
          <w:p w14:paraId="43F35426" w14:textId="2BD0083A" w:rsidR="00917D34" w:rsidRPr="00917D34" w:rsidRDefault="00FC62F1" w:rsidP="000117A3">
            <w:pPr>
              <w:pStyle w:val="Heading1"/>
              <w:spacing w:before="60" w:after="60" w:line="208" w:lineRule="auto"/>
              <w:ind w:left="0" w:right="0"/>
              <w:rPr>
                <w:rFonts w:asciiTheme="minorHAnsi" w:hAnsiTheme="minorHAnsi"/>
                <w:b w:val="0"/>
                <w:sz w:val="22"/>
                <w:szCs w:val="22"/>
                <w:u w:val="none"/>
              </w:rPr>
            </w:pPr>
            <w:r>
              <w:rPr>
                <w:rFonts w:asciiTheme="minorHAnsi" w:hAnsiTheme="minorHAnsi"/>
                <w:b w:val="0"/>
                <w:sz w:val="22"/>
                <w:szCs w:val="22"/>
                <w:u w:val="none"/>
              </w:rPr>
              <w:t>Accessory Light Control 1</w:t>
            </w:r>
          </w:p>
        </w:tc>
      </w:tr>
      <w:tr w:rsidR="00917D34" w14:paraId="5D97D190" w14:textId="77777777" w:rsidTr="00FC62F1">
        <w:trPr>
          <w:trHeight w:val="845"/>
          <w:jc w:val="center"/>
        </w:trPr>
        <w:tc>
          <w:tcPr>
            <w:tcW w:w="2425" w:type="dxa"/>
          </w:tcPr>
          <w:p w14:paraId="4EB5824B" w14:textId="38D50FD4" w:rsidR="00917D34" w:rsidRPr="00917D34" w:rsidRDefault="00A24918" w:rsidP="000117A3">
            <w:pPr>
              <w:pStyle w:val="Heading1"/>
              <w:spacing w:before="120" w:after="60" w:line="208" w:lineRule="auto"/>
              <w:ind w:left="0" w:right="0"/>
              <w:rPr>
                <w:rFonts w:asciiTheme="minorHAnsi" w:hAnsiTheme="minorHAnsi"/>
                <w:noProof/>
                <w:sz w:val="22"/>
                <w:szCs w:val="22"/>
                <w:u w:val="none"/>
              </w:rPr>
            </w:pPr>
            <w:r>
              <w:rPr>
                <w:rFonts w:asciiTheme="minorHAnsi" w:hAnsiTheme="minorHAnsi"/>
                <w:sz w:val="22"/>
                <w:szCs w:val="22"/>
                <w:u w:val="none"/>
              </w:rPr>
              <w:t>AUX</w:t>
            </w:r>
          </w:p>
        </w:tc>
        <w:tc>
          <w:tcPr>
            <w:tcW w:w="2250" w:type="dxa"/>
            <w:vAlign w:val="center"/>
          </w:tcPr>
          <w:p w14:paraId="24545249" w14:textId="30B08E08" w:rsidR="00917D34" w:rsidRPr="00917D34" w:rsidRDefault="00FC62F1" w:rsidP="000117A3">
            <w:pPr>
              <w:pStyle w:val="Heading1"/>
              <w:spacing w:before="60" w:after="60" w:line="208" w:lineRule="auto"/>
              <w:ind w:left="0" w:right="0"/>
              <w:rPr>
                <w:rFonts w:asciiTheme="minorHAnsi" w:hAnsiTheme="minorHAnsi"/>
                <w:b w:val="0"/>
                <w:bCs w:val="0"/>
                <w:sz w:val="22"/>
                <w:szCs w:val="22"/>
                <w:u w:val="none"/>
              </w:rPr>
            </w:pPr>
            <w:r>
              <w:rPr>
                <w:rFonts w:asciiTheme="minorHAnsi" w:hAnsiTheme="minorHAnsi"/>
                <w:b w:val="0"/>
                <w:sz w:val="22"/>
                <w:szCs w:val="22"/>
                <w:u w:val="none"/>
              </w:rPr>
              <w:t xml:space="preserve">Accessory Light Control </w:t>
            </w:r>
            <w:r>
              <w:rPr>
                <w:rFonts w:asciiTheme="minorHAnsi" w:hAnsiTheme="minorHAnsi"/>
                <w:b w:val="0"/>
                <w:sz w:val="22"/>
                <w:szCs w:val="22"/>
                <w:u w:val="none"/>
              </w:rPr>
              <w:t>2</w:t>
            </w:r>
          </w:p>
        </w:tc>
        <w:tc>
          <w:tcPr>
            <w:tcW w:w="2430" w:type="dxa"/>
          </w:tcPr>
          <w:p w14:paraId="6DB61365" w14:textId="7CB748A1" w:rsidR="00917D34" w:rsidRPr="00917D34" w:rsidRDefault="00A24918" w:rsidP="000117A3">
            <w:pPr>
              <w:pStyle w:val="Heading1"/>
              <w:spacing w:before="120" w:after="60" w:line="208" w:lineRule="auto"/>
              <w:ind w:left="0" w:right="0"/>
              <w:rPr>
                <w:rFonts w:asciiTheme="minorHAnsi" w:hAnsiTheme="minorHAnsi"/>
                <w:noProof/>
                <w:sz w:val="22"/>
                <w:szCs w:val="22"/>
                <w:u w:val="none"/>
              </w:rPr>
            </w:pPr>
            <w:r>
              <w:rPr>
                <w:rFonts w:asciiTheme="minorHAnsi" w:hAnsiTheme="minorHAnsi"/>
                <w:sz w:val="22"/>
                <w:szCs w:val="22"/>
                <w:u w:val="none"/>
              </w:rPr>
              <w:t>AUX</w:t>
            </w:r>
          </w:p>
        </w:tc>
        <w:tc>
          <w:tcPr>
            <w:tcW w:w="2245" w:type="dxa"/>
            <w:vAlign w:val="center"/>
          </w:tcPr>
          <w:p w14:paraId="7D130445" w14:textId="3ADBC00F" w:rsidR="00917D34" w:rsidRPr="00917D34" w:rsidRDefault="00FC62F1" w:rsidP="000117A3">
            <w:pPr>
              <w:pStyle w:val="Heading1"/>
              <w:spacing w:before="60" w:after="60" w:line="208" w:lineRule="auto"/>
              <w:ind w:left="0" w:right="0"/>
              <w:rPr>
                <w:rFonts w:asciiTheme="minorHAnsi" w:hAnsiTheme="minorHAnsi"/>
                <w:b w:val="0"/>
                <w:bCs w:val="0"/>
                <w:sz w:val="22"/>
                <w:szCs w:val="22"/>
                <w:u w:val="none"/>
              </w:rPr>
            </w:pPr>
            <w:r>
              <w:rPr>
                <w:rFonts w:asciiTheme="minorHAnsi" w:hAnsiTheme="minorHAnsi"/>
                <w:b w:val="0"/>
                <w:sz w:val="22"/>
                <w:szCs w:val="22"/>
                <w:u w:val="none"/>
              </w:rPr>
              <w:t xml:space="preserve">Accessory Light Control </w:t>
            </w:r>
            <w:r>
              <w:rPr>
                <w:rFonts w:asciiTheme="minorHAnsi" w:hAnsiTheme="minorHAnsi"/>
                <w:b w:val="0"/>
                <w:sz w:val="22"/>
                <w:szCs w:val="22"/>
                <w:u w:val="none"/>
              </w:rPr>
              <w:t>3</w:t>
            </w:r>
          </w:p>
        </w:tc>
      </w:tr>
      <w:tr w:rsidR="00A24918" w14:paraId="2AD7A2EA" w14:textId="77777777" w:rsidTr="00FC62F1">
        <w:trPr>
          <w:trHeight w:val="800"/>
          <w:jc w:val="center"/>
        </w:trPr>
        <w:tc>
          <w:tcPr>
            <w:tcW w:w="4675" w:type="dxa"/>
            <w:gridSpan w:val="2"/>
            <w:vAlign w:val="center"/>
          </w:tcPr>
          <w:p w14:paraId="0A21D6E0" w14:textId="6A19A3C7" w:rsidR="00A24918" w:rsidRPr="00A24918" w:rsidRDefault="00A24918" w:rsidP="00A24918">
            <w:pPr>
              <w:pStyle w:val="Heading1"/>
              <w:spacing w:before="120" w:after="60" w:line="208" w:lineRule="auto"/>
              <w:ind w:left="0" w:right="0"/>
              <w:rPr>
                <w:rFonts w:asciiTheme="minorHAnsi" w:hAnsiTheme="minorHAnsi"/>
                <w:noProof/>
                <w:sz w:val="22"/>
                <w:szCs w:val="22"/>
                <w:u w:val="none"/>
              </w:rPr>
            </w:pPr>
            <w:r>
              <w:rPr>
                <w:rFonts w:asciiTheme="minorHAnsi" w:hAnsiTheme="minorHAnsi"/>
                <w:noProof/>
                <w:sz w:val="22"/>
                <w:szCs w:val="22"/>
                <w:u w:val="none"/>
              </w:rPr>
              <w:t>POWER</w:t>
            </w:r>
          </w:p>
        </w:tc>
        <w:tc>
          <w:tcPr>
            <w:tcW w:w="4675" w:type="dxa"/>
            <w:gridSpan w:val="2"/>
            <w:vAlign w:val="center"/>
          </w:tcPr>
          <w:p w14:paraId="66DC41DD" w14:textId="315FD72B" w:rsidR="00A24918" w:rsidRPr="00917D34" w:rsidRDefault="00FC62F1" w:rsidP="00FC62F1">
            <w:pPr>
              <w:pStyle w:val="Heading1"/>
              <w:spacing w:before="60" w:after="60" w:line="208" w:lineRule="auto"/>
              <w:ind w:left="0" w:right="0"/>
              <w:rPr>
                <w:rFonts w:asciiTheme="minorHAnsi" w:hAnsiTheme="minorHAnsi"/>
                <w:b w:val="0"/>
                <w:bCs w:val="0"/>
                <w:sz w:val="22"/>
                <w:szCs w:val="22"/>
                <w:u w:val="none"/>
              </w:rPr>
            </w:pPr>
            <w:r>
              <w:rPr>
                <w:rFonts w:asciiTheme="minorHAnsi" w:hAnsiTheme="minorHAnsi"/>
                <w:b w:val="0"/>
                <w:bCs w:val="0"/>
                <w:sz w:val="22"/>
                <w:szCs w:val="22"/>
                <w:u w:val="none"/>
              </w:rPr>
              <w:t>Power Handheld Controller On/Off</w:t>
            </w:r>
          </w:p>
        </w:tc>
      </w:tr>
    </w:tbl>
    <w:p w14:paraId="65BA1971" w14:textId="6E506FB2" w:rsidR="00917D34" w:rsidRDefault="00917D34" w:rsidP="00F61392">
      <w:pPr>
        <w:rPr>
          <w:rFonts w:asciiTheme="minorHAnsi" w:hAnsiTheme="minorHAnsi"/>
          <w:b/>
        </w:rPr>
      </w:pPr>
    </w:p>
    <w:p w14:paraId="1ED9EEC9" w14:textId="77777777" w:rsidR="00810A6C" w:rsidRDefault="00810A6C" w:rsidP="00F61392">
      <w:pPr>
        <w:rPr>
          <w:rFonts w:asciiTheme="minorHAnsi" w:hAnsiTheme="minorHAnsi"/>
          <w:b/>
        </w:rPr>
      </w:pPr>
    </w:p>
    <w:p w14:paraId="7DD2FA93" w14:textId="294F31F7" w:rsidR="00810A6C" w:rsidRPr="006362E2" w:rsidRDefault="00810A6C" w:rsidP="00810A6C">
      <w:pPr>
        <w:pStyle w:val="Heading1"/>
        <w:spacing w:before="0"/>
        <w:ind w:left="0" w:right="0"/>
        <w:rPr>
          <w:rFonts w:asciiTheme="minorHAnsi" w:hAnsiTheme="minorHAnsi"/>
          <w:sz w:val="22"/>
          <w:szCs w:val="22"/>
          <w:u w:val="none"/>
        </w:rPr>
      </w:pPr>
      <w:r>
        <w:rPr>
          <w:rFonts w:asciiTheme="minorHAnsi" w:hAnsiTheme="minorHAnsi"/>
          <w:sz w:val="22"/>
          <w:szCs w:val="22"/>
          <w:u w:val="none"/>
        </w:rPr>
        <w:t>Mounting</w:t>
      </w:r>
      <w:r w:rsidRPr="006362E2">
        <w:rPr>
          <w:rFonts w:asciiTheme="minorHAnsi" w:hAnsiTheme="minorHAnsi"/>
          <w:sz w:val="22"/>
          <w:szCs w:val="22"/>
          <w:u w:val="none"/>
        </w:rPr>
        <w:t xml:space="preserve"> the </w:t>
      </w:r>
      <w:r w:rsidR="00F34AF0">
        <w:rPr>
          <w:rFonts w:asciiTheme="minorHAnsi" w:hAnsiTheme="minorHAnsi"/>
          <w:sz w:val="22"/>
          <w:szCs w:val="22"/>
          <w:u w:val="none"/>
        </w:rPr>
        <w:t>Handheld Controller</w:t>
      </w:r>
    </w:p>
    <w:p w14:paraId="21E3D197" w14:textId="77777777" w:rsidR="00810A6C" w:rsidRPr="006362E2" w:rsidRDefault="00810A6C" w:rsidP="00810A6C">
      <w:pPr>
        <w:pStyle w:val="Heading1"/>
        <w:spacing w:before="0"/>
        <w:ind w:left="0" w:right="0"/>
        <w:jc w:val="left"/>
        <w:rPr>
          <w:rFonts w:asciiTheme="minorHAnsi" w:hAnsiTheme="minorHAnsi"/>
          <w:b w:val="0"/>
          <w:sz w:val="22"/>
          <w:szCs w:val="22"/>
          <w:u w:val="none"/>
        </w:rPr>
      </w:pPr>
    </w:p>
    <w:p w14:paraId="67329A6A" w14:textId="62B0EC8A" w:rsidR="00810A6C" w:rsidRDefault="00810A6C" w:rsidP="00810A6C">
      <w:pPr>
        <w:rPr>
          <w:rFonts w:asciiTheme="minorHAnsi" w:hAnsiTheme="minorHAnsi"/>
          <w:b/>
        </w:rPr>
      </w:pPr>
      <w:r>
        <w:rPr>
          <w:rFonts w:asciiTheme="minorHAnsi" w:hAnsiTheme="minorHAnsi"/>
        </w:rPr>
        <w:t xml:space="preserve">Included with the </w:t>
      </w:r>
      <w:r w:rsidR="00F34AF0">
        <w:rPr>
          <w:rFonts w:asciiTheme="minorHAnsi" w:hAnsiTheme="minorHAnsi"/>
        </w:rPr>
        <w:t>Handheld Controller</w:t>
      </w:r>
      <w:r>
        <w:rPr>
          <w:rFonts w:asciiTheme="minorHAnsi" w:hAnsiTheme="minorHAnsi"/>
        </w:rPr>
        <w:t xml:space="preserve"> are two screws and a mounting bracket that attaches directly to the back of the </w:t>
      </w:r>
      <w:r w:rsidR="00F34AF0">
        <w:rPr>
          <w:rFonts w:asciiTheme="minorHAnsi" w:hAnsiTheme="minorHAnsi"/>
        </w:rPr>
        <w:t>Handheld Controller</w:t>
      </w:r>
      <w:r>
        <w:rPr>
          <w:rFonts w:asciiTheme="minorHAnsi" w:hAnsiTheme="minorHAnsi"/>
        </w:rPr>
        <w:t xml:space="preserve"> for quickly and easily mounting your controller in your desired location on your vehicle.  Using the two included mounting screws, secure the mounting bracket to your vehicle and simply slide the </w:t>
      </w:r>
      <w:r w:rsidR="00F34AF0">
        <w:rPr>
          <w:rFonts w:asciiTheme="minorHAnsi" w:hAnsiTheme="minorHAnsi"/>
        </w:rPr>
        <w:t>Handheld Controller</w:t>
      </w:r>
      <w:r>
        <w:rPr>
          <w:rFonts w:asciiTheme="minorHAnsi" w:hAnsiTheme="minorHAnsi"/>
        </w:rPr>
        <w:t xml:space="preserve"> into the mounting bracket for a secure fit for your </w:t>
      </w:r>
      <w:r w:rsidR="00F34AF0">
        <w:rPr>
          <w:rFonts w:asciiTheme="minorHAnsi" w:hAnsiTheme="minorHAnsi"/>
        </w:rPr>
        <w:t>Handheld Controller</w:t>
      </w:r>
      <w:r>
        <w:rPr>
          <w:rFonts w:asciiTheme="minorHAnsi" w:hAnsiTheme="minorHAnsi"/>
        </w:rPr>
        <w:t>.</w:t>
      </w:r>
    </w:p>
    <w:p w14:paraId="3ADF30BF" w14:textId="3B76B58A" w:rsidR="00810A6C" w:rsidRDefault="00810A6C" w:rsidP="00F61392">
      <w:pPr>
        <w:rPr>
          <w:rFonts w:asciiTheme="minorHAnsi" w:hAnsiTheme="minorHAnsi"/>
          <w:b/>
        </w:rPr>
      </w:pPr>
    </w:p>
    <w:p w14:paraId="541F54F6" w14:textId="77777777" w:rsidR="00FC62F1" w:rsidRDefault="00FC62F1" w:rsidP="00F61392">
      <w:pPr>
        <w:rPr>
          <w:rFonts w:asciiTheme="minorHAnsi" w:hAnsiTheme="minorHAnsi"/>
          <w:b/>
        </w:rPr>
      </w:pPr>
    </w:p>
    <w:p w14:paraId="4C882DDC" w14:textId="20DFCA00" w:rsidR="00F56E61" w:rsidRPr="006362E2" w:rsidRDefault="00F56E61" w:rsidP="00F56E61">
      <w:pPr>
        <w:pStyle w:val="Heading1"/>
        <w:spacing w:before="0"/>
        <w:ind w:left="0" w:right="0"/>
        <w:rPr>
          <w:rFonts w:asciiTheme="minorHAnsi" w:hAnsiTheme="minorHAnsi"/>
          <w:sz w:val="22"/>
          <w:szCs w:val="22"/>
          <w:u w:val="none"/>
        </w:rPr>
      </w:pPr>
      <w:r>
        <w:rPr>
          <w:rFonts w:asciiTheme="minorHAnsi" w:hAnsiTheme="minorHAnsi"/>
          <w:sz w:val="22"/>
          <w:szCs w:val="22"/>
          <w:u w:val="none"/>
        </w:rPr>
        <w:t>Operating</w:t>
      </w:r>
      <w:r w:rsidRPr="006362E2">
        <w:rPr>
          <w:rFonts w:asciiTheme="minorHAnsi" w:hAnsiTheme="minorHAnsi"/>
          <w:sz w:val="22"/>
          <w:szCs w:val="22"/>
          <w:u w:val="none"/>
        </w:rPr>
        <w:t xml:space="preserve"> the </w:t>
      </w:r>
      <w:r w:rsidR="00F34AF0">
        <w:rPr>
          <w:rFonts w:asciiTheme="minorHAnsi" w:hAnsiTheme="minorHAnsi"/>
          <w:sz w:val="22"/>
          <w:szCs w:val="22"/>
          <w:u w:val="none"/>
        </w:rPr>
        <w:t>Handheld Controller</w:t>
      </w:r>
    </w:p>
    <w:p w14:paraId="1F542C69" w14:textId="77777777" w:rsidR="00F56E61" w:rsidRPr="006362E2" w:rsidRDefault="00F56E61" w:rsidP="00F56E61">
      <w:pPr>
        <w:pStyle w:val="Heading1"/>
        <w:spacing w:before="0"/>
        <w:ind w:left="0" w:right="0"/>
        <w:jc w:val="left"/>
        <w:rPr>
          <w:rFonts w:asciiTheme="minorHAnsi" w:hAnsiTheme="minorHAnsi"/>
          <w:b w:val="0"/>
          <w:sz w:val="22"/>
          <w:szCs w:val="22"/>
          <w:u w:val="none"/>
        </w:rPr>
      </w:pPr>
    </w:p>
    <w:p w14:paraId="4C41410D" w14:textId="50A8CB16" w:rsidR="00917D34" w:rsidRDefault="00F56E61" w:rsidP="00F61392">
      <w:pPr>
        <w:rPr>
          <w:rFonts w:asciiTheme="minorHAnsi" w:hAnsiTheme="minorHAnsi"/>
        </w:rPr>
      </w:pPr>
      <w:r>
        <w:rPr>
          <w:rFonts w:asciiTheme="minorHAnsi" w:hAnsiTheme="minorHAnsi"/>
        </w:rPr>
        <w:t xml:space="preserve">Once wired, operating the </w:t>
      </w:r>
      <w:r w:rsidR="00F34AF0">
        <w:rPr>
          <w:rFonts w:asciiTheme="minorHAnsi" w:hAnsiTheme="minorHAnsi"/>
        </w:rPr>
        <w:t>Handheld Controller</w:t>
      </w:r>
      <w:r>
        <w:rPr>
          <w:rFonts w:asciiTheme="minorHAnsi" w:hAnsiTheme="minorHAnsi"/>
        </w:rPr>
        <w:t>, is as simple as depressing the desired controller button once to activate the selected emergency vehicle warning lights or accessories that you have installed</w:t>
      </w:r>
      <w:r w:rsidR="00FC62F1">
        <w:rPr>
          <w:rFonts w:asciiTheme="minorHAnsi" w:hAnsiTheme="minorHAnsi"/>
        </w:rPr>
        <w:t>, and their associated functions</w:t>
      </w:r>
      <w:r>
        <w:rPr>
          <w:rFonts w:asciiTheme="minorHAnsi" w:hAnsiTheme="minorHAnsi"/>
        </w:rPr>
        <w:t xml:space="preserve">.  When depressing the desired controller button, the backlight of the activated button will illuminate blue to indicate that the button is active.  </w:t>
      </w:r>
      <w:r w:rsidR="00810A6C">
        <w:rPr>
          <w:rFonts w:asciiTheme="minorHAnsi" w:hAnsiTheme="minorHAnsi"/>
        </w:rPr>
        <w:t>D</w:t>
      </w:r>
      <w:r w:rsidR="00810A6C">
        <w:rPr>
          <w:rFonts w:asciiTheme="minorHAnsi" w:hAnsiTheme="minorHAnsi"/>
        </w:rPr>
        <w:t>epressing the desired controller button a second time</w:t>
      </w:r>
      <w:r w:rsidR="00810A6C">
        <w:rPr>
          <w:rFonts w:asciiTheme="minorHAnsi" w:hAnsiTheme="minorHAnsi"/>
        </w:rPr>
        <w:t xml:space="preserve"> will t</w:t>
      </w:r>
      <w:r>
        <w:rPr>
          <w:rFonts w:asciiTheme="minorHAnsi" w:hAnsiTheme="minorHAnsi"/>
        </w:rPr>
        <w:t xml:space="preserve">urn off the </w:t>
      </w:r>
      <w:r>
        <w:rPr>
          <w:rFonts w:asciiTheme="minorHAnsi" w:hAnsiTheme="minorHAnsi"/>
        </w:rPr>
        <w:t>selected emergency vehicle warning lights or accessories</w:t>
      </w:r>
      <w:r w:rsidR="00810A6C">
        <w:rPr>
          <w:rFonts w:asciiTheme="minorHAnsi" w:hAnsiTheme="minorHAnsi"/>
        </w:rPr>
        <w:t>.</w:t>
      </w:r>
    </w:p>
    <w:p w14:paraId="7683E0EF" w14:textId="5F3CA4BC" w:rsidR="00123955" w:rsidRDefault="00123955" w:rsidP="00F61392">
      <w:pPr>
        <w:rPr>
          <w:rFonts w:asciiTheme="minorHAnsi" w:hAnsiTheme="minorHAnsi"/>
        </w:rPr>
      </w:pPr>
    </w:p>
    <w:p w14:paraId="34889E08" w14:textId="1F2634C9" w:rsidR="00123955" w:rsidRDefault="00123955" w:rsidP="00F61392">
      <w:pPr>
        <w:rPr>
          <w:rFonts w:asciiTheme="minorHAnsi" w:hAnsiTheme="minorHAnsi"/>
          <w:b/>
        </w:rPr>
      </w:pPr>
      <w:r>
        <w:rPr>
          <w:rFonts w:asciiTheme="minorHAnsi" w:hAnsiTheme="minorHAnsi"/>
        </w:rPr>
        <w:t>In addition, below the ‘Power’ button on your Handheld Controller are six (6) LED indicators that will flash in accordance with the selected flash patterns of your emergency vehicle warning lights, so that you can quickly and easily identify which functions of your light bar are active.</w:t>
      </w:r>
    </w:p>
    <w:p w14:paraId="353AE310" w14:textId="77777777" w:rsidR="00F61392" w:rsidRPr="00A91065" w:rsidRDefault="00F61392" w:rsidP="00AB5DD4">
      <w:pPr>
        <w:rPr>
          <w:rFonts w:asciiTheme="minorHAnsi" w:hAnsiTheme="minorHAnsi"/>
        </w:rPr>
      </w:pPr>
    </w:p>
    <w:p w14:paraId="69B4AC8C" w14:textId="4AFB64A4" w:rsidR="0027382B" w:rsidRDefault="0027382B" w:rsidP="00AC74B5">
      <w:pPr>
        <w:rPr>
          <w:rFonts w:asciiTheme="minorHAnsi" w:hAnsiTheme="minorHAnsi"/>
        </w:rPr>
        <w:sectPr w:rsidR="0027382B" w:rsidSect="007E4C81">
          <w:headerReference w:type="default" r:id="rId25"/>
          <w:footerReference w:type="default" r:id="rId26"/>
          <w:pgSz w:w="12240" w:h="15840"/>
          <w:pgMar w:top="1440" w:right="1440" w:bottom="1440" w:left="1440" w:header="720" w:footer="720" w:gutter="0"/>
          <w:pgNumType w:fmt="numberInDash" w:start="1"/>
          <w:cols w:space="720"/>
        </w:sectPr>
      </w:pPr>
    </w:p>
    <w:p w14:paraId="534C77BC" w14:textId="4B2E4A01" w:rsidR="00ED3E9D" w:rsidRDefault="000B28F4">
      <w:pPr>
        <w:rPr>
          <w:rFonts w:asciiTheme="minorHAnsi" w:eastAsia="Times New Roman" w:hAnsiTheme="minorHAnsi" w:cs="Arial"/>
          <w:sz w:val="24"/>
          <w:szCs w:val="24"/>
        </w:rPr>
      </w:pPr>
      <w:r w:rsidRPr="00ED3E9D">
        <w:rPr>
          <w:rFonts w:asciiTheme="minorHAnsi" w:hAnsiTheme="minorHAnsi" w:cs="Arial"/>
          <w:noProof/>
        </w:rPr>
        <mc:AlternateContent>
          <mc:Choice Requires="wps">
            <w:drawing>
              <wp:anchor distT="0" distB="0" distL="114300" distR="114300" simplePos="0" relativeHeight="250649088" behindDoc="0" locked="0" layoutInCell="1" allowOverlap="1" wp14:anchorId="5A3C7E3F" wp14:editId="01859F46">
                <wp:simplePos x="0" y="0"/>
                <wp:positionH relativeFrom="margin">
                  <wp:align>center</wp:align>
                </wp:positionH>
                <wp:positionV relativeFrom="paragraph">
                  <wp:posOffset>8738631</wp:posOffset>
                </wp:positionV>
                <wp:extent cx="8974949" cy="301793"/>
                <wp:effectExtent l="0" t="0" r="0" b="3175"/>
                <wp:wrapNone/>
                <wp:docPr id="96" name="Rectangle 96"/>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rgbClr val="002463"/>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32E18" id="Rectangle 96" o:spid="_x0000_s1026" style="position:absolute;margin-left:0;margin-top:688.1pt;width:706.7pt;height:23.75pt;z-index:250649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" fillcolor="black [3213]" stroked="f" strokeweight="2.25pt">
                <v:fill color2="#002463" angle="180" colors="0 black;5898f black" focus="100%" type="gradient"/>
                <w10:wrap anchorx="margin"/>
              </v:rect>
            </w:pict>
          </mc:Fallback>
        </mc:AlternateContent>
      </w:r>
      <w:r w:rsidRPr="00ED3E9D">
        <w:rPr>
          <w:rFonts w:asciiTheme="minorHAnsi" w:hAnsiTheme="minorHAnsi" w:cs="Arial"/>
          <w:noProof/>
        </w:rPr>
        <mc:AlternateContent>
          <mc:Choice Requires="wpg">
            <w:drawing>
              <wp:anchor distT="0" distB="0" distL="114300" distR="114300" simplePos="0" relativeHeight="250647040" behindDoc="1" locked="0" layoutInCell="1" allowOverlap="1" wp14:anchorId="6220896A" wp14:editId="7E3BE1B2">
                <wp:simplePos x="0" y="0"/>
                <wp:positionH relativeFrom="margin">
                  <wp:posOffset>-948906</wp:posOffset>
                </wp:positionH>
                <wp:positionV relativeFrom="page">
                  <wp:posOffset>-258792</wp:posOffset>
                </wp:positionV>
                <wp:extent cx="7927340" cy="9687464"/>
                <wp:effectExtent l="0" t="0" r="0" b="9525"/>
                <wp:wrapNone/>
                <wp:docPr id="220" name="Group 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27340" cy="9687464"/>
                          <a:chOff x="97936" y="-372007"/>
                          <a:chExt cx="5557520" cy="5651695"/>
                        </a:xfrm>
                      </wpg:grpSpPr>
                      <wps:wsp>
                        <wps:cNvPr id="221" name="Freeform 10"/>
                        <wps:cNvSpPr>
                          <a:spLocks/>
                        </wps:cNvSpPr>
                        <wps:spPr bwMode="auto">
                          <a:xfrm>
                            <a:off x="97936" y="-372007"/>
                            <a:ext cx="5557520" cy="52598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rgbClr val="002463"/>
                              </a:gs>
                            </a:gsLst>
                          </a:gradFill>
                          <a:ln>
                            <a:noFill/>
                          </a:ln>
                        </wps:spPr>
                        <wps:style>
                          <a:lnRef idx="0">
                            <a:scrgbClr r="0" g="0" b="0"/>
                          </a:lnRef>
                          <a:fillRef idx="1003">
                            <a:schemeClr val="dk2"/>
                          </a:fillRef>
                          <a:effectRef idx="0">
                            <a:scrgbClr r="0" g="0" b="0"/>
                          </a:effectRef>
                          <a:fontRef idx="major"/>
                        </wps:style>
                        <wps:txbx>
                          <w:txbxContent>
                            <w:p w14:paraId="7D0A81A4" w14:textId="19A1B932" w:rsidR="007C324C" w:rsidRPr="00ED3E9D" w:rsidRDefault="007C324C"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 is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7C324C" w:rsidRPr="00ED3E9D"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7C324C" w:rsidRPr="00ED3E9D"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vert="horz" wrap="square" lIns="914400" tIns="1097280" rIns="1097280" bIns="1097280" anchor="b" anchorCtr="0" upright="1">
                          <a:noAutofit/>
                        </wps:bodyPr>
                      </wps:wsp>
                      <wps:wsp>
                        <wps:cNvPr id="222"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220896A" id="Group 220" o:spid="_x0000_s1036" style="position:absolute;left:0;text-align:left;margin-left:-74.7pt;margin-top:-20.4pt;width:624.2pt;height:762.8pt;z-index:-252669440;mso-position-horizontal-relative:margin;mso-position-vertical-relative:page;mso-width-relative:margin" coordorigin="979,-3720" coordsize="55575,5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">
                <o:lock v:ext="edit" aspectratio="t"/>
                <v:shape id="Freeform 10" o:spid="_x0000_s1037" style="position:absolute;left:979;top:-3720;width:55575;height:5259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" adj="-11796480,,5400" path="m,c,644,,644,,644v23,6,62,14,113,21c250,685,476,700,720,644v,-27,,-27,,-27c720,,720,,720,,,,,,,e" fillcolor="black [3213]" stroked="f">
                  <v:fill color2="#002463" rotate="t" focusposition=".5,.5" focussize="" colors="0 black;41288f black" focus="100%" type="gradientRadial"/>
                  <v:stroke joinstyle="miter"/>
                  <v:formulas/>
                  <v:path arrowok="t" o:connecttype="custom" o:connectlocs="0,0;0,4839086;872222,4996882;5557520,4839086;5557520,4636205;5557520,0;0,0" o:connectangles="0,0,0,0,0,0,0" textboxrect="0,0,720,700"/>
                  <v:textbox inset="1in,86.4pt,86.4pt,86.4pt">
                    <w:txbxContent>
                      <w:p w14:paraId="7D0A81A4" w14:textId="19A1B932" w:rsidR="007C324C" w:rsidRPr="00ED3E9D" w:rsidRDefault="007C324C"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 is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7C324C" w:rsidRPr="00ED3E9D"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7C324C"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7C324C" w:rsidRPr="00ED3E9D" w:rsidRDefault="007C324C"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v:shape id="Freeform 11" o:spid="_x0000_s103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D3E9D">
        <w:rPr>
          <w:noProof/>
        </w:rPr>
        <w:drawing>
          <wp:anchor distT="0" distB="0" distL="114300" distR="114300" simplePos="0" relativeHeight="250651136" behindDoc="0" locked="0" layoutInCell="1" allowOverlap="1" wp14:anchorId="6ED4B669" wp14:editId="5A4E5C61">
            <wp:simplePos x="0" y="0"/>
            <wp:positionH relativeFrom="column">
              <wp:posOffset>59055</wp:posOffset>
            </wp:positionH>
            <wp:positionV relativeFrom="paragraph">
              <wp:posOffset>805180</wp:posOffset>
            </wp:positionV>
            <wp:extent cx="991870" cy="565150"/>
            <wp:effectExtent l="0" t="0" r="0" b="6350"/>
            <wp:wrapNone/>
            <wp:docPr id="97" name="Picture 97"/>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2">
                      <a:extLst>
                        <a:ext uri="{28A0092B-C50C-407E-A947-70E740481C1C}">
                          <a14:useLocalDpi xmlns:a14="http://schemas.microsoft.com/office/drawing/2010/main" val="0"/>
                        </a:ext>
                      </a:extLst>
                    </a:blip>
                    <a:stretch>
                      <a:fillRect/>
                    </a:stretch>
                  </pic:blipFill>
                  <pic:spPr>
                    <a:xfrm>
                      <a:off x="0" y="0"/>
                      <a:ext cx="991870" cy="565150"/>
                    </a:xfrm>
                    <a:prstGeom prst="rect">
                      <a:avLst/>
                    </a:prstGeom>
                  </pic:spPr>
                </pic:pic>
              </a:graphicData>
            </a:graphic>
          </wp:anchor>
        </w:drawing>
      </w:r>
      <w:r w:rsidR="00ED3E9D">
        <w:rPr>
          <w:noProof/>
        </w:rPr>
        <w:drawing>
          <wp:anchor distT="0" distB="0" distL="114300" distR="114300" simplePos="0" relativeHeight="250653184" behindDoc="0" locked="0" layoutInCell="1" allowOverlap="1" wp14:anchorId="124654E9" wp14:editId="0B3ADE37">
            <wp:simplePos x="0" y="0"/>
            <wp:positionH relativeFrom="column">
              <wp:posOffset>4448810</wp:posOffset>
            </wp:positionH>
            <wp:positionV relativeFrom="paragraph">
              <wp:posOffset>793750</wp:posOffset>
            </wp:positionV>
            <wp:extent cx="1345565" cy="576580"/>
            <wp:effectExtent l="0" t="0" r="6985" b="0"/>
            <wp:wrapNone/>
            <wp:docPr id="98" name="Picture 98"/>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rotWithShape="1">
                    <a:blip r:embed="rId13" cstate="print">
                      <a:extLst>
                        <a:ext uri="{28A0092B-C50C-407E-A947-70E740481C1C}">
                          <a14:useLocalDpi xmlns:a14="http://schemas.microsoft.com/office/drawing/2010/main" val="0"/>
                        </a:ext>
                      </a:extLst>
                    </a:blip>
                    <a:srcRect l="3175" r="14286"/>
                    <a:stretch/>
                  </pic:blipFill>
                  <pic:spPr bwMode="auto">
                    <a:xfrm>
                      <a:off x="0" y="0"/>
                      <a:ext cx="1345565" cy="576580"/>
                    </a:xfrm>
                    <a:prstGeom prst="rect">
                      <a:avLst/>
                    </a:prstGeom>
                    <a:ln>
                      <a:noFill/>
                    </a:ln>
                    <a:extLst>
                      <a:ext uri="{53640926-AAD7-44D8-BBD7-CCE9431645EC}">
                        <a14:shadowObscured xmlns:a14="http://schemas.microsoft.com/office/drawing/2010/main"/>
                      </a:ext>
                    </a:extLst>
                  </pic:spPr>
                </pic:pic>
              </a:graphicData>
            </a:graphic>
          </wp:anchor>
        </w:drawing>
      </w:r>
      <w:r w:rsidR="00ED3E9D">
        <w:rPr>
          <w:noProof/>
        </w:rPr>
        <w:drawing>
          <wp:anchor distT="0" distB="0" distL="114300" distR="114300" simplePos="0" relativeHeight="250655232" behindDoc="0" locked="0" layoutInCell="1" allowOverlap="1" wp14:anchorId="7D55D935" wp14:editId="6C6BA9D0">
            <wp:simplePos x="0" y="0"/>
            <wp:positionH relativeFrom="column">
              <wp:posOffset>1018276</wp:posOffset>
            </wp:positionH>
            <wp:positionV relativeFrom="paragraph">
              <wp:posOffset>819150</wp:posOffset>
            </wp:positionV>
            <wp:extent cx="3543300" cy="54165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543300" cy="541655"/>
                    </a:xfrm>
                    <a:prstGeom prst="rect">
                      <a:avLst/>
                    </a:prstGeom>
                  </pic:spPr>
                </pic:pic>
              </a:graphicData>
            </a:graphic>
          </wp:anchor>
        </w:drawing>
      </w:r>
    </w:p>
    <w:sectPr w:rsidR="00ED3E9D" w:rsidSect="00F9667E">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8810F" w14:textId="77777777" w:rsidR="00CC10C5" w:rsidRDefault="00CC10C5" w:rsidP="00F9667E">
      <w:r>
        <w:separator/>
      </w:r>
    </w:p>
  </w:endnote>
  <w:endnote w:type="continuationSeparator" w:id="0">
    <w:p w14:paraId="1A405F46" w14:textId="77777777" w:rsidR="00CC10C5" w:rsidRDefault="00CC10C5"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w:charset w:val="00"/>
    <w:family w:val="roman"/>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5645434"/>
      <w:docPartObj>
        <w:docPartGallery w:val="Page Numbers (Bottom of Page)"/>
        <w:docPartUnique/>
      </w:docPartObj>
    </w:sdtPr>
    <w:sdtContent>
      <w:p w14:paraId="320E9691" w14:textId="77777777" w:rsidR="007C324C" w:rsidRDefault="007C324C"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B310B7" w14:textId="77777777" w:rsidR="007C324C" w:rsidRDefault="007C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11637"/>
      <w:docPartObj>
        <w:docPartGallery w:val="Page Numbers (Bottom of Page)"/>
        <w:docPartUnique/>
      </w:docPartObj>
    </w:sdtPr>
    <w:sdtContent>
      <w:p w14:paraId="38FB9D4A" w14:textId="77777777" w:rsidR="007C324C" w:rsidRDefault="007C324C" w:rsidP="006362E2">
        <w:pPr>
          <w:pStyle w:val="Footer"/>
          <w:framePr w:wrap="none" w:vAnchor="text" w:hAnchor="margin" w:xAlign="center" w:y="1"/>
          <w:rPr>
            <w:rStyle w:val="PageNumber"/>
          </w:rPr>
        </w:pPr>
      </w:p>
    </w:sdtContent>
  </w:sdt>
  <w:p w14:paraId="27CDF30E" w14:textId="77777777" w:rsidR="007C324C" w:rsidRDefault="007C3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175979"/>
      <w:docPartObj>
        <w:docPartGallery w:val="Page Numbers (Bottom of Page)"/>
        <w:docPartUnique/>
      </w:docPartObj>
    </w:sdtPr>
    <w:sdtContent>
      <w:p w14:paraId="48BCED91" w14:textId="718BDFD2" w:rsidR="007C324C" w:rsidRDefault="007C324C"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3955">
          <w:rPr>
            <w:rStyle w:val="PageNumber"/>
            <w:noProof/>
          </w:rPr>
          <w:t>- 8 -</w:t>
        </w:r>
        <w:r>
          <w:rPr>
            <w:rStyle w:val="PageNumber"/>
          </w:rPr>
          <w:fldChar w:fldCharType="end"/>
        </w:r>
      </w:p>
    </w:sdtContent>
  </w:sdt>
  <w:p w14:paraId="54110784" w14:textId="2DAECED7" w:rsidR="007C324C" w:rsidRDefault="007C324C">
    <w:pPr>
      <w:pStyle w:val="Footer"/>
    </w:pPr>
    <w:r w:rsidRPr="00ED3E9D">
      <w:rPr>
        <w:rFonts w:asciiTheme="minorHAnsi" w:hAnsiTheme="minorHAnsi" w:cs="Arial"/>
        <w:noProof/>
      </w:rPr>
      <mc:AlternateContent>
        <mc:Choice Requires="wps">
          <w:drawing>
            <wp:anchor distT="0" distB="0" distL="114300" distR="114300" simplePos="0" relativeHeight="251659264" behindDoc="0" locked="0" layoutInCell="1" allowOverlap="1" wp14:anchorId="39CD8B74" wp14:editId="1BF5CD8A">
              <wp:simplePos x="0" y="0"/>
              <wp:positionH relativeFrom="margin">
                <wp:align>center</wp:align>
              </wp:positionH>
              <wp:positionV relativeFrom="paragraph">
                <wp:posOffset>327803</wp:posOffset>
              </wp:positionV>
              <wp:extent cx="8974949" cy="301793"/>
              <wp:effectExtent l="0" t="0" r="0" b="3175"/>
              <wp:wrapNone/>
              <wp:docPr id="100" name="Rectangle 100"/>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rgbClr val="002463"/>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6F71B" id="Rectangle 100" o:spid="_x0000_s1026" style="position:absolute;margin-left:0;margin-top:25.8pt;width:706.7pt;height: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" fillcolor="black [3213]" stroked="f" strokeweight="2.25pt">
              <v:fill color2="#002463" angle="180" colors="0 black;5898f black" focus="100%" type="gradien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A174" w14:textId="77777777" w:rsidR="007C324C" w:rsidRDefault="007C324C" w:rsidP="006362E2">
    <w:pPr>
      <w:pStyle w:val="Footer"/>
      <w:framePr w:wrap="none" w:vAnchor="text" w:hAnchor="margin" w:xAlign="center" w:y="1"/>
      <w:rPr>
        <w:rStyle w:val="PageNumber"/>
      </w:rPr>
    </w:pPr>
  </w:p>
  <w:p w14:paraId="0694D3CF" w14:textId="3B5340CC" w:rsidR="007C324C" w:rsidRDefault="007C324C" w:rsidP="007E4C81">
    <w:pPr>
      <w:pStyle w:val="Footer"/>
      <w:jc w:val="center"/>
    </w:pPr>
    <w:r>
      <w:t>© 2020 LEDEQUIPPED.  All Rights Reserved.</w:t>
    </w:r>
  </w:p>
  <w:p w14:paraId="2F0562D2" w14:textId="27E143DD" w:rsidR="007C324C" w:rsidRDefault="007C324C" w:rsidP="007E4C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00AA" w14:textId="77777777" w:rsidR="00CC10C5" w:rsidRDefault="00CC10C5" w:rsidP="00F9667E">
      <w:r>
        <w:separator/>
      </w:r>
    </w:p>
  </w:footnote>
  <w:footnote w:type="continuationSeparator" w:id="0">
    <w:p w14:paraId="32B151F8" w14:textId="77777777" w:rsidR="00CC10C5" w:rsidRDefault="00CC10C5"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42A" w14:textId="77777777" w:rsidR="007C324C" w:rsidRDefault="007C324C"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63DC" w14:textId="37B88AC9" w:rsidR="007C324C" w:rsidRDefault="007C324C" w:rsidP="00F9667E">
    <w:pPr>
      <w:pStyle w:val="Header"/>
      <w:jc w:val="center"/>
    </w:pPr>
    <w:r>
      <w:rPr>
        <w:noProof/>
      </w:rPr>
      <w:drawing>
        <wp:anchor distT="0" distB="0" distL="114300" distR="114300" simplePos="0" relativeHeight="251660288" behindDoc="0" locked="0" layoutInCell="1" allowOverlap="1" wp14:anchorId="0EE3E236" wp14:editId="4E54B3AB">
          <wp:simplePos x="0" y="0"/>
          <wp:positionH relativeFrom="column">
            <wp:posOffset>4337637</wp:posOffset>
          </wp:positionH>
          <wp:positionV relativeFrom="paragraph">
            <wp:posOffset>-258973</wp:posOffset>
          </wp:positionV>
          <wp:extent cx="2325974" cy="3556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D Equipped Logo.png"/>
                  <pic:cNvPicPr/>
                </pic:nvPicPr>
                <pic:blipFill>
                  <a:blip r:embed="rId1">
                    <a:extLst>
                      <a:ext uri="{28A0092B-C50C-407E-A947-70E740481C1C}">
                        <a14:useLocalDpi xmlns:a14="http://schemas.microsoft.com/office/drawing/2010/main" val="0"/>
                      </a:ext>
                    </a:extLst>
                  </a:blip>
                  <a:stretch>
                    <a:fillRect/>
                  </a:stretch>
                </pic:blipFill>
                <pic:spPr>
                  <a:xfrm>
                    <a:off x="0" y="0"/>
                    <a:ext cx="2325974" cy="355600"/>
                  </a:xfrm>
                  <a:prstGeom prst="rect">
                    <a:avLst/>
                  </a:prstGeom>
                </pic:spPr>
              </pic:pic>
            </a:graphicData>
          </a:graphic>
        </wp:anchor>
      </w:drawing>
    </w:r>
    <w:r>
      <w:rPr>
        <w:noProof/>
      </w:rPr>
      <mc:AlternateContent>
        <mc:Choice Requires="wps">
          <w:drawing>
            <wp:anchor distT="0" distB="0" distL="114300" distR="114300" simplePos="0" relativeHeight="251658239" behindDoc="0" locked="0" layoutInCell="1" allowOverlap="1" wp14:anchorId="7AC8EDE2" wp14:editId="44F92704">
              <wp:simplePos x="0" y="0"/>
              <wp:positionH relativeFrom="page">
                <wp:posOffset>-34506</wp:posOffset>
              </wp:positionH>
              <wp:positionV relativeFrom="paragraph">
                <wp:posOffset>-457200</wp:posOffset>
              </wp:positionV>
              <wp:extent cx="8039735" cy="741872"/>
              <wp:effectExtent l="0" t="0" r="0" b="1270"/>
              <wp:wrapNone/>
              <wp:docPr id="101" name="Rectangle 101"/>
              <wp:cNvGraphicFramePr/>
              <a:graphic xmlns:a="http://schemas.openxmlformats.org/drawingml/2006/main">
                <a:graphicData uri="http://schemas.microsoft.com/office/word/2010/wordprocessingShape">
                  <wps:wsp>
                    <wps:cNvSpPr/>
                    <wps:spPr>
                      <a:xfrm>
                        <a:off x="0" y="0"/>
                        <a:ext cx="8039735" cy="741872"/>
                      </a:xfrm>
                      <a:prstGeom prst="rect">
                        <a:avLst/>
                      </a:prstGeom>
                      <a:gradFill>
                        <a:gsLst>
                          <a:gs pos="9000">
                            <a:schemeClr val="tx1">
                              <a:lumMod val="100000"/>
                            </a:schemeClr>
                          </a:gs>
                          <a:gs pos="100000">
                            <a:srgbClr val="002463"/>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F0EB" id="Rectangle 101" o:spid="_x0000_s1026" style="position:absolute;margin-left:-2.7pt;margin-top:-36pt;width:633.05pt;height:58.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" fillcolor="black [3213]" stroked="f" strokeweight="2pt">
              <v:fill color2="#002463" angle="180" colors="0 black;5898f black" focus="100%" type="gradient"/>
              <w10:wrap anchorx="page"/>
            </v:rect>
          </w:pict>
        </mc:Fallback>
      </mc:AlternateContent>
    </w:r>
  </w:p>
  <w:p w14:paraId="623EC22A" w14:textId="0B9437F6" w:rsidR="007C324C" w:rsidRDefault="007C324C" w:rsidP="00F9667E">
    <w:pPr>
      <w:pStyle w:val="Header"/>
      <w:jc w:val="center"/>
    </w:pPr>
  </w:p>
  <w:p w14:paraId="1CABBDE5" w14:textId="77777777" w:rsidR="007C324C" w:rsidRDefault="007C324C"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5B3" w14:textId="77777777" w:rsidR="007C324C" w:rsidRDefault="007C324C" w:rsidP="00F9667E">
    <w:pPr>
      <w:pStyle w:val="Header"/>
      <w:jc w:val="center"/>
    </w:pPr>
  </w:p>
  <w:p w14:paraId="1827612C" w14:textId="77777777" w:rsidR="007C324C" w:rsidRDefault="007C324C" w:rsidP="00F9667E">
    <w:pPr>
      <w:pStyle w:val="Header"/>
      <w:jc w:val="center"/>
    </w:pPr>
  </w:p>
  <w:p w14:paraId="39C79C5B" w14:textId="77777777" w:rsidR="007C324C" w:rsidRDefault="007C324C"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A1A"/>
    <w:multiLevelType w:val="hybridMultilevel"/>
    <w:tmpl w:val="746E1374"/>
    <w:lvl w:ilvl="0" w:tplc="591E3F50">
      <w:start w:val="7"/>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6"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7" w15:restartNumberingAfterBreak="0">
    <w:nsid w:val="6D7858CC"/>
    <w:multiLevelType w:val="multilevel"/>
    <w:tmpl w:val="9740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9" w15:restartNumberingAfterBreak="0">
    <w:nsid w:val="70775048"/>
    <w:multiLevelType w:val="hybridMultilevel"/>
    <w:tmpl w:val="1430B47C"/>
    <w:lvl w:ilvl="0" w:tplc="09FEC76C">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669F8"/>
    <w:multiLevelType w:val="hybridMultilevel"/>
    <w:tmpl w:val="9738B572"/>
    <w:lvl w:ilvl="0" w:tplc="F2D0DEFA">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11"/>
  </w:num>
  <w:num w:numId="6">
    <w:abstractNumId w:val="3"/>
  </w:num>
  <w:num w:numId="7">
    <w:abstractNumId w:val="1"/>
  </w:num>
  <w:num w:numId="8">
    <w:abstractNumId w:val="4"/>
  </w:num>
  <w:num w:numId="9">
    <w:abstractNumId w:val="10"/>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A"/>
    <w:rsid w:val="0000099D"/>
    <w:rsid w:val="00002E0F"/>
    <w:rsid w:val="00037725"/>
    <w:rsid w:val="00041EEF"/>
    <w:rsid w:val="00046F2C"/>
    <w:rsid w:val="000629EC"/>
    <w:rsid w:val="000707F0"/>
    <w:rsid w:val="0007245F"/>
    <w:rsid w:val="00073A80"/>
    <w:rsid w:val="00073AF2"/>
    <w:rsid w:val="00077B65"/>
    <w:rsid w:val="000A0C64"/>
    <w:rsid w:val="000B28F4"/>
    <w:rsid w:val="000D23DC"/>
    <w:rsid w:val="000D5E20"/>
    <w:rsid w:val="000E3FDA"/>
    <w:rsid w:val="000E6210"/>
    <w:rsid w:val="000F4628"/>
    <w:rsid w:val="00111666"/>
    <w:rsid w:val="00114293"/>
    <w:rsid w:val="00123955"/>
    <w:rsid w:val="00126FAC"/>
    <w:rsid w:val="001476A9"/>
    <w:rsid w:val="00172CA4"/>
    <w:rsid w:val="00176468"/>
    <w:rsid w:val="0017768C"/>
    <w:rsid w:val="00184A14"/>
    <w:rsid w:val="00184D1B"/>
    <w:rsid w:val="00196ECE"/>
    <w:rsid w:val="001B7624"/>
    <w:rsid w:val="001C16D7"/>
    <w:rsid w:val="001E75F7"/>
    <w:rsid w:val="001F1210"/>
    <w:rsid w:val="00200DCE"/>
    <w:rsid w:val="00226E3E"/>
    <w:rsid w:val="00246C11"/>
    <w:rsid w:val="0026532E"/>
    <w:rsid w:val="00265355"/>
    <w:rsid w:val="0027382B"/>
    <w:rsid w:val="0028202E"/>
    <w:rsid w:val="00283A77"/>
    <w:rsid w:val="002937F7"/>
    <w:rsid w:val="0029686F"/>
    <w:rsid w:val="002A4268"/>
    <w:rsid w:val="002B3BD2"/>
    <w:rsid w:val="002C1F72"/>
    <w:rsid w:val="002C2919"/>
    <w:rsid w:val="002C42EA"/>
    <w:rsid w:val="002E7B44"/>
    <w:rsid w:val="002F62CE"/>
    <w:rsid w:val="003005D6"/>
    <w:rsid w:val="00307E19"/>
    <w:rsid w:val="00323332"/>
    <w:rsid w:val="003300F6"/>
    <w:rsid w:val="00331086"/>
    <w:rsid w:val="00336238"/>
    <w:rsid w:val="00347A63"/>
    <w:rsid w:val="00370F37"/>
    <w:rsid w:val="00377D01"/>
    <w:rsid w:val="0038091E"/>
    <w:rsid w:val="003831A7"/>
    <w:rsid w:val="003A2FCC"/>
    <w:rsid w:val="003B0216"/>
    <w:rsid w:val="003E01EA"/>
    <w:rsid w:val="003F610C"/>
    <w:rsid w:val="00415C6D"/>
    <w:rsid w:val="0046448F"/>
    <w:rsid w:val="00467F9A"/>
    <w:rsid w:val="00481ADD"/>
    <w:rsid w:val="004833C6"/>
    <w:rsid w:val="00483A65"/>
    <w:rsid w:val="004B1EFE"/>
    <w:rsid w:val="004D4459"/>
    <w:rsid w:val="004D5720"/>
    <w:rsid w:val="004E52FF"/>
    <w:rsid w:val="00505DAA"/>
    <w:rsid w:val="00517986"/>
    <w:rsid w:val="005246EF"/>
    <w:rsid w:val="00556A0E"/>
    <w:rsid w:val="005637D6"/>
    <w:rsid w:val="00581FD7"/>
    <w:rsid w:val="005A131D"/>
    <w:rsid w:val="005D1684"/>
    <w:rsid w:val="005D3666"/>
    <w:rsid w:val="00603868"/>
    <w:rsid w:val="00607F3C"/>
    <w:rsid w:val="00627D6F"/>
    <w:rsid w:val="006362E2"/>
    <w:rsid w:val="00644883"/>
    <w:rsid w:val="006664A4"/>
    <w:rsid w:val="00667EA5"/>
    <w:rsid w:val="006775F9"/>
    <w:rsid w:val="006B200C"/>
    <w:rsid w:val="006B37C8"/>
    <w:rsid w:val="006E16F3"/>
    <w:rsid w:val="006E4ED6"/>
    <w:rsid w:val="006F23B3"/>
    <w:rsid w:val="00713D5F"/>
    <w:rsid w:val="00733089"/>
    <w:rsid w:val="007457D4"/>
    <w:rsid w:val="0075337E"/>
    <w:rsid w:val="00756063"/>
    <w:rsid w:val="00771FB5"/>
    <w:rsid w:val="007829A3"/>
    <w:rsid w:val="0079006C"/>
    <w:rsid w:val="007905D9"/>
    <w:rsid w:val="007944F1"/>
    <w:rsid w:val="007A38ED"/>
    <w:rsid w:val="007C324C"/>
    <w:rsid w:val="007D1BA3"/>
    <w:rsid w:val="007E4BE7"/>
    <w:rsid w:val="007E4C81"/>
    <w:rsid w:val="00810A6C"/>
    <w:rsid w:val="00812161"/>
    <w:rsid w:val="008140EC"/>
    <w:rsid w:val="00832C5C"/>
    <w:rsid w:val="00834CDF"/>
    <w:rsid w:val="00843141"/>
    <w:rsid w:val="00851CD7"/>
    <w:rsid w:val="0085670B"/>
    <w:rsid w:val="00872A97"/>
    <w:rsid w:val="00880982"/>
    <w:rsid w:val="00882D15"/>
    <w:rsid w:val="00885FB8"/>
    <w:rsid w:val="008A6CD1"/>
    <w:rsid w:val="008B0468"/>
    <w:rsid w:val="008C07D3"/>
    <w:rsid w:val="008C2969"/>
    <w:rsid w:val="008C55AD"/>
    <w:rsid w:val="008C597D"/>
    <w:rsid w:val="008D78E3"/>
    <w:rsid w:val="008E25F3"/>
    <w:rsid w:val="008F10E6"/>
    <w:rsid w:val="008F551A"/>
    <w:rsid w:val="00917D34"/>
    <w:rsid w:val="00923A00"/>
    <w:rsid w:val="00927C78"/>
    <w:rsid w:val="0093220A"/>
    <w:rsid w:val="00943087"/>
    <w:rsid w:val="00952507"/>
    <w:rsid w:val="0097397F"/>
    <w:rsid w:val="00997096"/>
    <w:rsid w:val="009A43EB"/>
    <w:rsid w:val="009A57CA"/>
    <w:rsid w:val="009A60A6"/>
    <w:rsid w:val="009A62F1"/>
    <w:rsid w:val="009F10CE"/>
    <w:rsid w:val="00A10409"/>
    <w:rsid w:val="00A114D0"/>
    <w:rsid w:val="00A248BB"/>
    <w:rsid w:val="00A24918"/>
    <w:rsid w:val="00A2710B"/>
    <w:rsid w:val="00A3071F"/>
    <w:rsid w:val="00A45E16"/>
    <w:rsid w:val="00A55801"/>
    <w:rsid w:val="00A83AD4"/>
    <w:rsid w:val="00A860D4"/>
    <w:rsid w:val="00A91065"/>
    <w:rsid w:val="00A96A79"/>
    <w:rsid w:val="00AA1F06"/>
    <w:rsid w:val="00AA3504"/>
    <w:rsid w:val="00AB5DD4"/>
    <w:rsid w:val="00AB6A65"/>
    <w:rsid w:val="00AC74B5"/>
    <w:rsid w:val="00AE0985"/>
    <w:rsid w:val="00B45FC3"/>
    <w:rsid w:val="00B50220"/>
    <w:rsid w:val="00B645AE"/>
    <w:rsid w:val="00B7645A"/>
    <w:rsid w:val="00B87595"/>
    <w:rsid w:val="00B950D2"/>
    <w:rsid w:val="00BA16CD"/>
    <w:rsid w:val="00BA2118"/>
    <w:rsid w:val="00BA76FD"/>
    <w:rsid w:val="00BC17C1"/>
    <w:rsid w:val="00BD1833"/>
    <w:rsid w:val="00BD2E8F"/>
    <w:rsid w:val="00BD358F"/>
    <w:rsid w:val="00BD72E5"/>
    <w:rsid w:val="00BE180E"/>
    <w:rsid w:val="00BF4B01"/>
    <w:rsid w:val="00C20F57"/>
    <w:rsid w:val="00C53992"/>
    <w:rsid w:val="00C75A35"/>
    <w:rsid w:val="00C808A8"/>
    <w:rsid w:val="00C84077"/>
    <w:rsid w:val="00C95AF7"/>
    <w:rsid w:val="00CB3023"/>
    <w:rsid w:val="00CB37CD"/>
    <w:rsid w:val="00CC10C5"/>
    <w:rsid w:val="00CC48EA"/>
    <w:rsid w:val="00CC681E"/>
    <w:rsid w:val="00CC6DC2"/>
    <w:rsid w:val="00CE3EAC"/>
    <w:rsid w:val="00D02794"/>
    <w:rsid w:val="00D24A09"/>
    <w:rsid w:val="00D4561D"/>
    <w:rsid w:val="00D52424"/>
    <w:rsid w:val="00D7032B"/>
    <w:rsid w:val="00D7354C"/>
    <w:rsid w:val="00D94D1F"/>
    <w:rsid w:val="00DB5169"/>
    <w:rsid w:val="00DC4A32"/>
    <w:rsid w:val="00DE224A"/>
    <w:rsid w:val="00DF0F88"/>
    <w:rsid w:val="00E04A66"/>
    <w:rsid w:val="00E06AD8"/>
    <w:rsid w:val="00E135E5"/>
    <w:rsid w:val="00E14DC2"/>
    <w:rsid w:val="00E2647E"/>
    <w:rsid w:val="00E47AC8"/>
    <w:rsid w:val="00E51BC7"/>
    <w:rsid w:val="00E52FFA"/>
    <w:rsid w:val="00E64C7B"/>
    <w:rsid w:val="00E70C7B"/>
    <w:rsid w:val="00E7344D"/>
    <w:rsid w:val="00E82780"/>
    <w:rsid w:val="00E8777A"/>
    <w:rsid w:val="00EB0907"/>
    <w:rsid w:val="00ED3E9D"/>
    <w:rsid w:val="00F014DA"/>
    <w:rsid w:val="00F0436C"/>
    <w:rsid w:val="00F22DFD"/>
    <w:rsid w:val="00F337CA"/>
    <w:rsid w:val="00F345E6"/>
    <w:rsid w:val="00F34AF0"/>
    <w:rsid w:val="00F428E8"/>
    <w:rsid w:val="00F45D9E"/>
    <w:rsid w:val="00F47A6F"/>
    <w:rsid w:val="00F56E61"/>
    <w:rsid w:val="00F61392"/>
    <w:rsid w:val="00F76978"/>
    <w:rsid w:val="00F76D3F"/>
    <w:rsid w:val="00F9667E"/>
    <w:rsid w:val="00FA1C7F"/>
    <w:rsid w:val="00FA4DC0"/>
    <w:rsid w:val="00FA55A8"/>
    <w:rsid w:val="00FA5625"/>
    <w:rsid w:val="00FC153C"/>
    <w:rsid w:val="00FC28B6"/>
    <w:rsid w:val="00FC62F1"/>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04CB9"/>
  <w15:docId w15:val="{47D7C8CE-5927-4096-8C5A-752642C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C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customStyle="1"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F47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6F"/>
    <w:rPr>
      <w:rFonts w:ascii="Times New Roman" w:eastAsia="Calibri" w:hAnsi="Times New Roman" w:cs="Times New Roman"/>
      <w:sz w:val="18"/>
      <w:szCs w:val="18"/>
    </w:rPr>
  </w:style>
  <w:style w:type="paragraph" w:styleId="NoSpacing">
    <w:name w:val="No Spacing"/>
    <w:link w:val="NoSpacingChar"/>
    <w:uiPriority w:val="1"/>
    <w:qFormat/>
    <w:rsid w:val="00E135E5"/>
    <w:pPr>
      <w:spacing w:line="240" w:lineRule="auto"/>
      <w:jc w:val="left"/>
    </w:pPr>
    <w:rPr>
      <w:rFonts w:eastAsiaTheme="minorEastAsia"/>
    </w:rPr>
  </w:style>
  <w:style w:type="character" w:customStyle="1" w:styleId="NoSpacingChar">
    <w:name w:val="No Spacing Char"/>
    <w:basedOn w:val="DefaultParagraphFont"/>
    <w:link w:val="NoSpacing"/>
    <w:uiPriority w:val="1"/>
    <w:rsid w:val="00E135E5"/>
    <w:rPr>
      <w:rFonts w:eastAsiaTheme="minorEastAsia"/>
    </w:rPr>
  </w:style>
  <w:style w:type="character" w:customStyle="1" w:styleId="a-list-item">
    <w:name w:val="a-list-item"/>
    <w:basedOn w:val="DefaultParagraphFont"/>
    <w:rsid w:val="003E01EA"/>
  </w:style>
  <w:style w:type="character" w:styleId="CommentReference">
    <w:name w:val="annotation reference"/>
    <w:basedOn w:val="DefaultParagraphFont"/>
    <w:uiPriority w:val="99"/>
    <w:semiHidden/>
    <w:unhideWhenUsed/>
    <w:rsid w:val="00FC62F1"/>
    <w:rPr>
      <w:sz w:val="16"/>
      <w:szCs w:val="16"/>
    </w:rPr>
  </w:style>
  <w:style w:type="paragraph" w:styleId="CommentText">
    <w:name w:val="annotation text"/>
    <w:basedOn w:val="Normal"/>
    <w:link w:val="CommentTextChar"/>
    <w:uiPriority w:val="99"/>
    <w:semiHidden/>
    <w:unhideWhenUsed/>
    <w:rsid w:val="00FC62F1"/>
    <w:pPr>
      <w:spacing w:line="240" w:lineRule="auto"/>
    </w:pPr>
    <w:rPr>
      <w:sz w:val="20"/>
      <w:szCs w:val="20"/>
    </w:rPr>
  </w:style>
  <w:style w:type="character" w:customStyle="1" w:styleId="CommentTextChar">
    <w:name w:val="Comment Text Char"/>
    <w:basedOn w:val="DefaultParagraphFont"/>
    <w:link w:val="CommentText"/>
    <w:uiPriority w:val="99"/>
    <w:semiHidden/>
    <w:rsid w:val="00FC62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62F1"/>
    <w:rPr>
      <w:b/>
      <w:bCs/>
    </w:rPr>
  </w:style>
  <w:style w:type="character" w:customStyle="1" w:styleId="CommentSubjectChar">
    <w:name w:val="Comment Subject Char"/>
    <w:basedOn w:val="CommentTextChar"/>
    <w:link w:val="CommentSubject"/>
    <w:uiPriority w:val="99"/>
    <w:semiHidden/>
    <w:rsid w:val="00FC62F1"/>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080">
      <w:bodyDiv w:val="1"/>
      <w:marLeft w:val="0"/>
      <w:marRight w:val="0"/>
      <w:marTop w:val="0"/>
      <w:marBottom w:val="0"/>
      <w:divBdr>
        <w:top w:val="none" w:sz="0" w:space="0" w:color="auto"/>
        <w:left w:val="none" w:sz="0" w:space="0" w:color="auto"/>
        <w:bottom w:val="none" w:sz="0" w:space="0" w:color="auto"/>
        <w:right w:val="none" w:sz="0" w:space="0" w:color="auto"/>
      </w:divBdr>
      <w:divsChild>
        <w:div w:id="132254660">
          <w:marLeft w:val="0"/>
          <w:marRight w:val="0"/>
          <w:marTop w:val="0"/>
          <w:marBottom w:val="0"/>
          <w:divBdr>
            <w:top w:val="none" w:sz="0" w:space="0" w:color="auto"/>
            <w:left w:val="none" w:sz="0" w:space="0" w:color="auto"/>
            <w:bottom w:val="none" w:sz="0" w:space="0" w:color="auto"/>
            <w:right w:val="none" w:sz="0" w:space="0" w:color="auto"/>
          </w:divBdr>
          <w:divsChild>
            <w:div w:id="12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383">
      <w:bodyDiv w:val="1"/>
      <w:marLeft w:val="0"/>
      <w:marRight w:val="0"/>
      <w:marTop w:val="0"/>
      <w:marBottom w:val="0"/>
      <w:divBdr>
        <w:top w:val="none" w:sz="0" w:space="0" w:color="auto"/>
        <w:left w:val="none" w:sz="0" w:space="0" w:color="auto"/>
        <w:bottom w:val="none" w:sz="0" w:space="0" w:color="auto"/>
        <w:right w:val="none" w:sz="0" w:space="0" w:color="auto"/>
      </w:divBdr>
      <w:divsChild>
        <w:div w:id="1585066741">
          <w:marLeft w:val="0"/>
          <w:marRight w:val="0"/>
          <w:marTop w:val="0"/>
          <w:marBottom w:val="0"/>
          <w:divBdr>
            <w:top w:val="none" w:sz="0" w:space="0" w:color="auto"/>
            <w:left w:val="none" w:sz="0" w:space="0" w:color="auto"/>
            <w:bottom w:val="none" w:sz="0" w:space="0" w:color="auto"/>
            <w:right w:val="none" w:sz="0" w:space="0" w:color="auto"/>
          </w:divBdr>
          <w:divsChild>
            <w:div w:id="435708961">
              <w:marLeft w:val="0"/>
              <w:marRight w:val="0"/>
              <w:marTop w:val="0"/>
              <w:marBottom w:val="0"/>
              <w:divBdr>
                <w:top w:val="none" w:sz="0" w:space="0" w:color="auto"/>
                <w:left w:val="none" w:sz="0" w:space="0" w:color="auto"/>
                <w:bottom w:val="none" w:sz="0" w:space="0" w:color="auto"/>
                <w:right w:val="none" w:sz="0" w:space="0" w:color="auto"/>
              </w:divBdr>
            </w:div>
          </w:divsChild>
        </w:div>
        <w:div w:id="736590667">
          <w:marLeft w:val="0"/>
          <w:marRight w:val="0"/>
          <w:marTop w:val="0"/>
          <w:marBottom w:val="0"/>
          <w:divBdr>
            <w:top w:val="none" w:sz="0" w:space="0" w:color="auto"/>
            <w:left w:val="none" w:sz="0" w:space="0" w:color="auto"/>
            <w:bottom w:val="none" w:sz="0" w:space="0" w:color="auto"/>
            <w:right w:val="none" w:sz="0" w:space="0" w:color="auto"/>
          </w:divBdr>
        </w:div>
      </w:divsChild>
    </w:div>
    <w:div w:id="395323847">
      <w:bodyDiv w:val="1"/>
      <w:marLeft w:val="0"/>
      <w:marRight w:val="0"/>
      <w:marTop w:val="0"/>
      <w:marBottom w:val="0"/>
      <w:divBdr>
        <w:top w:val="none" w:sz="0" w:space="0" w:color="auto"/>
        <w:left w:val="none" w:sz="0" w:space="0" w:color="auto"/>
        <w:bottom w:val="none" w:sz="0" w:space="0" w:color="auto"/>
        <w:right w:val="none" w:sz="0" w:space="0" w:color="auto"/>
      </w:divBdr>
    </w:div>
    <w:div w:id="415127889">
      <w:bodyDiv w:val="1"/>
      <w:marLeft w:val="0"/>
      <w:marRight w:val="0"/>
      <w:marTop w:val="0"/>
      <w:marBottom w:val="0"/>
      <w:divBdr>
        <w:top w:val="none" w:sz="0" w:space="0" w:color="auto"/>
        <w:left w:val="none" w:sz="0" w:space="0" w:color="auto"/>
        <w:bottom w:val="none" w:sz="0" w:space="0" w:color="auto"/>
        <w:right w:val="none" w:sz="0" w:space="0" w:color="auto"/>
      </w:divBdr>
    </w:div>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393625307">
      <w:bodyDiv w:val="1"/>
      <w:marLeft w:val="0"/>
      <w:marRight w:val="0"/>
      <w:marTop w:val="0"/>
      <w:marBottom w:val="0"/>
      <w:divBdr>
        <w:top w:val="none" w:sz="0" w:space="0" w:color="auto"/>
        <w:left w:val="none" w:sz="0" w:space="0" w:color="auto"/>
        <w:bottom w:val="none" w:sz="0" w:space="0" w:color="auto"/>
        <w:right w:val="none" w:sz="0" w:space="0" w:color="auto"/>
      </w:divBdr>
      <w:divsChild>
        <w:div w:id="1933971142">
          <w:marLeft w:val="0"/>
          <w:marRight w:val="0"/>
          <w:marTop w:val="0"/>
          <w:marBottom w:val="0"/>
          <w:divBdr>
            <w:top w:val="none" w:sz="0" w:space="0" w:color="auto"/>
            <w:left w:val="none" w:sz="0" w:space="0" w:color="auto"/>
            <w:bottom w:val="none" w:sz="0" w:space="0" w:color="auto"/>
            <w:right w:val="none" w:sz="0" w:space="0" w:color="auto"/>
          </w:divBdr>
          <w:divsChild>
            <w:div w:id="1643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8180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jp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6EB39B7E8464E9BDB662A3F20B49E" ma:contentTypeVersion="10" ma:contentTypeDescription="Create a new document." ma:contentTypeScope="" ma:versionID="30ae7111e5256132612d3f586fc51c6f">
  <xsd:schema xmlns:xsd="http://www.w3.org/2001/XMLSchema" xmlns:xs="http://www.w3.org/2001/XMLSchema" xmlns:p="http://schemas.microsoft.com/office/2006/metadata/properties" xmlns:ns3="13d12b18-79cd-4ce7-ac6a-157355b0837e" targetNamespace="http://schemas.microsoft.com/office/2006/metadata/properties" ma:root="true" ma:fieldsID="6ffc44cd05f8737a990f70d93f2e3178" ns3:_="">
    <xsd:import namespace="13d12b18-79cd-4ce7-ac6a-157355b08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12b18-79cd-4ce7-ac6a-157355b0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B19D8AE-3D6B-4F7D-9E5A-8559648E04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83E82-7AFE-4227-AC6A-DD0E6EAA0D46}">
  <ds:schemaRefs>
    <ds:schemaRef ds:uri="http://schemas.microsoft.com/sharepoint/v3/contenttype/forms"/>
  </ds:schemaRefs>
</ds:datastoreItem>
</file>

<file path=customXml/itemProps3.xml><?xml version="1.0" encoding="utf-8"?>
<ds:datastoreItem xmlns:ds="http://schemas.openxmlformats.org/officeDocument/2006/customXml" ds:itemID="{387059A4-E82E-46E3-9BA7-EAA1BA60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12b18-79cd-4ce7-ac6a-157355b0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BA1D9-1CF1-4170-8797-0083E0CD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2130</Words>
  <Characters>12146</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    Operating Manual and Installation Instructions </vt:lpstr>
      <vt:lpstr>    </vt:lpstr>
      <vt:lpstr>    Important Points for Your Safety and Longevity of your Equipment</vt:lpstr>
      <vt:lpstr>    Instructions for Wiring and Operation</vt:lpstr>
      <vt:lpstr/>
      <vt:lpstr>Installing the Handheld Controller</vt:lpstr>
      <vt:lpstr/>
      <vt:lpstr>Wiring the Handheld Controller</vt:lpstr>
      <vt:lpstr/>
      <vt:lpstr>The Handheld Controller provides an easy to configure solution for hard wiring y</vt:lpstr>
      <vt:lpstr/>
      <vt:lpstr>Wiring the Handheld Controller is easily connected to each of your 12v warning l</vt:lpstr>
      <vt:lpstr/>
      <vt:lpstr>All wiring connections should be secured using appropriate automotive connectors</vt:lpstr>
      <vt:lpstr/>
      <vt:lpstr>Figure 1</vt:lpstr>
      <vt:lpstr/>
      <vt:lpstr>Mounting the Handheld Controller</vt:lpstr>
      <vt:lpstr/>
      <vt:lpstr>Operating the Handheld Controller</vt: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Goltche</dc:creator>
  <cp:keywords/>
  <dc:description/>
  <cp:lastModifiedBy>Moreau, Matt</cp:lastModifiedBy>
  <cp:revision>3</cp:revision>
  <cp:lastPrinted>2020-01-07T18:07:00Z</cp:lastPrinted>
  <dcterms:created xsi:type="dcterms:W3CDTF">2020-05-14T18:10:00Z</dcterms:created>
  <dcterms:modified xsi:type="dcterms:W3CDTF">2020-05-14T18:12:00Z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y fmtid="{D5CDD505-2E9C-101B-9397-08002B2CF9AE}" pid="5" name="ContentTypeId">
    <vt:lpwstr>0x0101003FE6EB39B7E8464E9BDB662A3F20B49E</vt:lpwstr>
  </property>
</Properties>
</file>